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C0F" w:rsidRDefault="00B17C0F" w:rsidP="00B17C0F">
      <w:pPr>
        <w:ind w:firstLine="35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АДМИНИСТРАЦИЯ</w:t>
      </w:r>
    </w:p>
    <w:p w:rsidR="00B17C0F" w:rsidRDefault="00B17C0F" w:rsidP="00B17C0F">
      <w:pPr>
        <w:ind w:firstLine="35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ГОРОДСКОГО ОКРУГА МЫТИЩИ</w:t>
      </w:r>
    </w:p>
    <w:p w:rsidR="00B17C0F" w:rsidRDefault="00B17C0F" w:rsidP="00B17C0F">
      <w:pPr>
        <w:ind w:firstLine="35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МОСКОВСКОЙ ОБЛАСТИ</w:t>
      </w:r>
    </w:p>
    <w:p w:rsidR="00B17C0F" w:rsidRDefault="00B17C0F" w:rsidP="00B17C0F">
      <w:pPr>
        <w:ind w:firstLine="35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B17C0F" w:rsidRDefault="00B17C0F" w:rsidP="00B17C0F">
      <w:pPr>
        <w:ind w:firstLine="359"/>
        <w:jc w:val="center"/>
        <w:rPr>
          <w:bCs/>
          <w:sz w:val="27"/>
          <w:szCs w:val="27"/>
        </w:rPr>
      </w:pPr>
    </w:p>
    <w:p w:rsidR="00C47885" w:rsidRPr="00173416" w:rsidRDefault="00B17C0F" w:rsidP="00B17C0F">
      <w:pPr>
        <w:ind w:firstLine="359"/>
        <w:jc w:val="center"/>
        <w:rPr>
          <w:rFonts w:ascii="Arial" w:hAnsi="Arial" w:cs="Arial"/>
        </w:rPr>
      </w:pPr>
      <w:r>
        <w:rPr>
          <w:bCs/>
          <w:sz w:val="27"/>
          <w:szCs w:val="27"/>
          <w:u w:val="single"/>
        </w:rPr>
        <w:t>24.10.2023 № 550</w:t>
      </w:r>
      <w:r>
        <w:rPr>
          <w:bCs/>
          <w:sz w:val="27"/>
          <w:szCs w:val="27"/>
          <w:u w:val="single"/>
        </w:rPr>
        <w:t>8</w:t>
      </w:r>
    </w:p>
    <w:p w:rsidR="00C47885" w:rsidRPr="00173416" w:rsidRDefault="00C47885" w:rsidP="00C47885">
      <w:pPr>
        <w:jc w:val="both"/>
        <w:rPr>
          <w:rFonts w:ascii="Arial" w:hAnsi="Arial" w:cs="Arial"/>
        </w:rPr>
      </w:pPr>
    </w:p>
    <w:p w:rsidR="00C47885" w:rsidRPr="00173416" w:rsidRDefault="00C47885" w:rsidP="00C47885">
      <w:pPr>
        <w:jc w:val="both"/>
        <w:rPr>
          <w:rFonts w:ascii="Arial" w:hAnsi="Arial" w:cs="Arial"/>
        </w:rPr>
      </w:pPr>
    </w:p>
    <w:p w:rsidR="00C47885" w:rsidRPr="00173416" w:rsidRDefault="00C47885" w:rsidP="00C47885">
      <w:pPr>
        <w:jc w:val="both"/>
        <w:rPr>
          <w:rFonts w:ascii="Arial" w:hAnsi="Arial" w:cs="Arial"/>
        </w:rPr>
      </w:pPr>
    </w:p>
    <w:p w:rsidR="00C47885" w:rsidRPr="00173416" w:rsidRDefault="00C47885" w:rsidP="00C47885">
      <w:pPr>
        <w:jc w:val="both"/>
        <w:rPr>
          <w:rFonts w:ascii="Arial" w:hAnsi="Arial" w:cs="Arial"/>
        </w:rPr>
      </w:pPr>
    </w:p>
    <w:p w:rsidR="00C47885" w:rsidRPr="00173416" w:rsidRDefault="00C47885" w:rsidP="00C47885">
      <w:pPr>
        <w:jc w:val="both"/>
        <w:rPr>
          <w:rFonts w:ascii="Arial" w:hAnsi="Arial" w:cs="Arial"/>
        </w:rPr>
      </w:pPr>
    </w:p>
    <w:p w:rsidR="00173416" w:rsidRDefault="00173416" w:rsidP="00C47885">
      <w:pPr>
        <w:jc w:val="both"/>
        <w:rPr>
          <w:rFonts w:ascii="Arial" w:hAnsi="Arial" w:cs="Arial"/>
          <w:lang w:val="en-US"/>
        </w:rPr>
      </w:pPr>
    </w:p>
    <w:p w:rsidR="00BB0321" w:rsidRPr="00610D6D" w:rsidRDefault="00BB0321" w:rsidP="00C47885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EC00DD" w:rsidRPr="00610D6D" w:rsidRDefault="002877EB" w:rsidP="00D82A86">
      <w:pPr>
        <w:pStyle w:val="ConsPlusTitle"/>
        <w:ind w:left="1560"/>
        <w:rPr>
          <w:rFonts w:ascii="Times New Roman" w:hAnsi="Times New Roman" w:cs="Times New Roman"/>
          <w:b w:val="0"/>
          <w:sz w:val="28"/>
          <w:szCs w:val="28"/>
        </w:rPr>
      </w:pPr>
      <w:r w:rsidRPr="00610D6D">
        <w:rPr>
          <w:rFonts w:ascii="Times New Roman" w:hAnsi="Times New Roman" w:cs="Times New Roman"/>
          <w:b w:val="0"/>
          <w:sz w:val="28"/>
          <w:szCs w:val="28"/>
        </w:rPr>
        <w:t>О</w:t>
      </w:r>
      <w:r w:rsidR="00EC00DD" w:rsidRPr="00610D6D">
        <w:rPr>
          <w:rFonts w:ascii="Times New Roman" w:hAnsi="Times New Roman" w:cs="Times New Roman"/>
          <w:b w:val="0"/>
          <w:sz w:val="28"/>
          <w:szCs w:val="28"/>
        </w:rPr>
        <w:t>б утверждении Положения</w:t>
      </w:r>
      <w:r w:rsidR="00D97694" w:rsidRPr="00610D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0D6D" w:rsidRPr="00610D6D">
        <w:rPr>
          <w:rFonts w:ascii="Times New Roman" w:hAnsi="Times New Roman" w:cs="Times New Roman"/>
          <w:b w:val="0"/>
          <w:sz w:val="28"/>
          <w:szCs w:val="28"/>
          <w:lang w:eastAsia="en-US"/>
        </w:rPr>
        <w:t>о группе контроля</w:t>
      </w:r>
    </w:p>
    <w:p w:rsidR="00610D6D" w:rsidRPr="00610D6D" w:rsidRDefault="00610D6D" w:rsidP="00610D6D">
      <w:pPr>
        <w:pStyle w:val="12"/>
        <w:keepNext/>
        <w:keepLines/>
        <w:shd w:val="clear" w:color="auto" w:fill="auto"/>
        <w:spacing w:after="0" w:line="260" w:lineRule="exact"/>
        <w:jc w:val="left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 xml:space="preserve">                   </w:t>
      </w:r>
      <w:r w:rsidRPr="00610D6D">
        <w:rPr>
          <w:sz w:val="28"/>
          <w:szCs w:val="28"/>
        </w:rPr>
        <w:t>за ходом выполнения мероприятий по гражданской</w:t>
      </w:r>
    </w:p>
    <w:p w:rsidR="00610D6D" w:rsidRPr="00610D6D" w:rsidRDefault="00610D6D" w:rsidP="00610D6D">
      <w:pPr>
        <w:pStyle w:val="12"/>
        <w:keepNext/>
        <w:keepLines/>
        <w:shd w:val="clear" w:color="auto" w:fill="auto"/>
        <w:spacing w:after="0" w:line="260" w:lineRule="exact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610D6D">
        <w:rPr>
          <w:sz w:val="28"/>
          <w:szCs w:val="28"/>
        </w:rPr>
        <w:t xml:space="preserve"> </w:t>
      </w:r>
      <w:bookmarkEnd w:id="0"/>
      <w:r w:rsidRPr="00610D6D">
        <w:rPr>
          <w:sz w:val="28"/>
          <w:szCs w:val="28"/>
        </w:rPr>
        <w:t>обороне в городском округе Мытищи</w:t>
      </w:r>
    </w:p>
    <w:p w:rsidR="002877EB" w:rsidRDefault="002877EB" w:rsidP="00C47885">
      <w:pPr>
        <w:pStyle w:val="a3"/>
        <w:ind w:firstLine="720"/>
        <w:jc w:val="both"/>
        <w:rPr>
          <w:szCs w:val="28"/>
        </w:rPr>
      </w:pPr>
    </w:p>
    <w:p w:rsidR="009B69D8" w:rsidRPr="006F50CB" w:rsidRDefault="009B69D8" w:rsidP="00C47885">
      <w:pPr>
        <w:pStyle w:val="a3"/>
        <w:ind w:firstLine="720"/>
        <w:jc w:val="both"/>
        <w:rPr>
          <w:szCs w:val="28"/>
        </w:rPr>
      </w:pPr>
    </w:p>
    <w:p w:rsidR="00C47885" w:rsidRPr="0084130F" w:rsidRDefault="00C47885" w:rsidP="00CD2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130F">
        <w:rPr>
          <w:sz w:val="28"/>
          <w:szCs w:val="28"/>
        </w:rPr>
        <w:t xml:space="preserve">В соответствии </w:t>
      </w:r>
      <w:r w:rsidR="002877EB" w:rsidRPr="0084130F">
        <w:rPr>
          <w:sz w:val="28"/>
          <w:szCs w:val="28"/>
        </w:rPr>
        <w:t xml:space="preserve">с </w:t>
      </w:r>
      <w:r w:rsidR="00202A29" w:rsidRPr="00202A29">
        <w:rPr>
          <w:sz w:val="28"/>
          <w:szCs w:val="28"/>
          <w:lang w:bidi="ru-RU"/>
        </w:rPr>
        <w:t>Федеральн</w:t>
      </w:r>
      <w:r w:rsidR="00202A29">
        <w:rPr>
          <w:sz w:val="28"/>
          <w:szCs w:val="28"/>
          <w:lang w:bidi="ru-RU"/>
        </w:rPr>
        <w:t>ым</w:t>
      </w:r>
      <w:r w:rsidR="00202A29" w:rsidRPr="00202A29">
        <w:rPr>
          <w:sz w:val="28"/>
          <w:szCs w:val="28"/>
          <w:lang w:bidi="ru-RU"/>
        </w:rPr>
        <w:t xml:space="preserve"> за</w:t>
      </w:r>
      <w:bookmarkStart w:id="1" w:name="_GoBack"/>
      <w:bookmarkEnd w:id="1"/>
      <w:r w:rsidR="00202A29" w:rsidRPr="00202A29">
        <w:rPr>
          <w:sz w:val="28"/>
          <w:szCs w:val="28"/>
          <w:lang w:bidi="ru-RU"/>
        </w:rPr>
        <w:t>кон</w:t>
      </w:r>
      <w:r w:rsidR="00202A29">
        <w:rPr>
          <w:sz w:val="28"/>
          <w:szCs w:val="28"/>
          <w:lang w:bidi="ru-RU"/>
        </w:rPr>
        <w:t>ом</w:t>
      </w:r>
      <w:r w:rsidR="00202A29" w:rsidRPr="00202A29">
        <w:rPr>
          <w:sz w:val="28"/>
          <w:szCs w:val="28"/>
          <w:lang w:bidi="ru-RU"/>
        </w:rPr>
        <w:t xml:space="preserve"> от 12.02.1998 № 28-ФЗ </w:t>
      </w:r>
      <w:r w:rsidR="00444B69">
        <w:rPr>
          <w:sz w:val="28"/>
          <w:szCs w:val="28"/>
          <w:lang w:bidi="ru-RU"/>
        </w:rPr>
        <w:t xml:space="preserve">                     </w:t>
      </w:r>
      <w:r w:rsidR="00202A29" w:rsidRPr="00202A29">
        <w:rPr>
          <w:sz w:val="28"/>
          <w:szCs w:val="28"/>
          <w:lang w:bidi="ru-RU"/>
        </w:rPr>
        <w:t>«О гражданской обороне», постановлени</w:t>
      </w:r>
      <w:r w:rsidR="00202A29">
        <w:rPr>
          <w:sz w:val="28"/>
          <w:szCs w:val="28"/>
          <w:lang w:bidi="ru-RU"/>
        </w:rPr>
        <w:t>ем</w:t>
      </w:r>
      <w:r w:rsidR="00202A29" w:rsidRPr="00202A29">
        <w:rPr>
          <w:sz w:val="28"/>
          <w:szCs w:val="28"/>
          <w:lang w:bidi="ru-RU"/>
        </w:rPr>
        <w:t xml:space="preserve"> Правительства Российской Федерации от 26.11.2007 № 804 «Об утверждении Положения о гражданской обороне в Российской Федерации», Приказ</w:t>
      </w:r>
      <w:r w:rsidR="008110FB">
        <w:rPr>
          <w:sz w:val="28"/>
          <w:szCs w:val="28"/>
          <w:lang w:bidi="ru-RU"/>
        </w:rPr>
        <w:t>ом</w:t>
      </w:r>
      <w:r w:rsidR="00202A29" w:rsidRPr="00202A29">
        <w:rPr>
          <w:sz w:val="28"/>
          <w:szCs w:val="28"/>
          <w:lang w:bidi="ru-RU"/>
        </w:rPr>
        <w:t xml:space="preserve"> МЧС РФ от 14.11.2008 № 687</w:t>
      </w:r>
      <w:r w:rsidR="00444B69">
        <w:rPr>
          <w:sz w:val="28"/>
          <w:szCs w:val="28"/>
          <w:lang w:bidi="ru-RU"/>
        </w:rPr>
        <w:t xml:space="preserve">             </w:t>
      </w:r>
      <w:r w:rsidR="00202A29" w:rsidRPr="00202A29">
        <w:rPr>
          <w:sz w:val="28"/>
          <w:szCs w:val="28"/>
          <w:lang w:bidi="ru-RU"/>
        </w:rPr>
        <w:t xml:space="preserve"> «Об утверждении Положения об организации и ведении гражданской обороны в муниципальных образованиях и организациях» и постановлени</w:t>
      </w:r>
      <w:r w:rsidR="00444B69">
        <w:rPr>
          <w:sz w:val="28"/>
          <w:szCs w:val="28"/>
          <w:lang w:bidi="ru-RU"/>
        </w:rPr>
        <w:t>ем</w:t>
      </w:r>
      <w:r w:rsidR="00202A29" w:rsidRPr="00202A29">
        <w:rPr>
          <w:sz w:val="28"/>
          <w:szCs w:val="28"/>
          <w:lang w:bidi="ru-RU"/>
        </w:rPr>
        <w:t xml:space="preserve"> Губернатора Московской области от 26.12.2016 № 578-ПГ «Об утверждении Положения об организации и ведении гражданской обороны в Московской области»</w:t>
      </w:r>
      <w:r w:rsidR="00444B69">
        <w:rPr>
          <w:sz w:val="28"/>
          <w:szCs w:val="28"/>
          <w:lang w:bidi="ru-RU"/>
        </w:rPr>
        <w:t>,</w:t>
      </w:r>
      <w:r w:rsidR="00202A29" w:rsidRPr="00202A29">
        <w:rPr>
          <w:sz w:val="28"/>
          <w:szCs w:val="28"/>
          <w:lang w:bidi="ru-RU"/>
        </w:rPr>
        <w:t xml:space="preserve"> Регламент</w:t>
      </w:r>
      <w:r w:rsidR="00444B69">
        <w:rPr>
          <w:sz w:val="28"/>
          <w:szCs w:val="28"/>
          <w:lang w:bidi="ru-RU"/>
        </w:rPr>
        <w:t>ом</w:t>
      </w:r>
      <w:r w:rsidR="00202A29" w:rsidRPr="00202A29">
        <w:rPr>
          <w:sz w:val="28"/>
          <w:szCs w:val="28"/>
          <w:lang w:bidi="ru-RU"/>
        </w:rPr>
        <w:t xml:space="preserve"> сбора и обмена информацией в области гражданской обороны</w:t>
      </w:r>
      <w:r w:rsidR="00444B69">
        <w:rPr>
          <w:sz w:val="28"/>
          <w:szCs w:val="28"/>
          <w:lang w:bidi="ru-RU"/>
        </w:rPr>
        <w:t xml:space="preserve">, </w:t>
      </w:r>
      <w:r w:rsidR="00202A29" w:rsidRPr="00202A29">
        <w:rPr>
          <w:sz w:val="28"/>
          <w:szCs w:val="28"/>
          <w:lang w:bidi="ru-RU"/>
        </w:rPr>
        <w:t>утвержденн</w:t>
      </w:r>
      <w:r w:rsidR="00444B69">
        <w:rPr>
          <w:sz w:val="28"/>
          <w:szCs w:val="28"/>
          <w:lang w:bidi="ru-RU"/>
        </w:rPr>
        <w:t>ым</w:t>
      </w:r>
      <w:r w:rsidR="00202A29" w:rsidRPr="00202A29">
        <w:rPr>
          <w:sz w:val="28"/>
          <w:szCs w:val="28"/>
          <w:lang w:bidi="ru-RU"/>
        </w:rPr>
        <w:t xml:space="preserve"> Приказом МЧС России от 27.03.2020 № 216 ДСП «Об утверждении порядка разработки, согласования и утверждения планов гражданской обороны и защиты населения (планов гражданской обороны)»</w:t>
      </w:r>
      <w:r w:rsidR="002877EB" w:rsidRPr="0084130F">
        <w:rPr>
          <w:bCs/>
          <w:sz w:val="28"/>
          <w:szCs w:val="28"/>
        </w:rPr>
        <w:t xml:space="preserve">, руководствуясь </w:t>
      </w:r>
      <w:r w:rsidR="0088047B">
        <w:rPr>
          <w:bCs/>
          <w:sz w:val="28"/>
          <w:szCs w:val="28"/>
        </w:rPr>
        <w:t xml:space="preserve">Уставом городского округа Мытищи Московской области, </w:t>
      </w:r>
    </w:p>
    <w:p w:rsidR="002877EB" w:rsidRPr="006F50CB" w:rsidRDefault="002877EB" w:rsidP="00CD2577">
      <w:pPr>
        <w:pStyle w:val="a3"/>
        <w:ind w:firstLine="709"/>
        <w:jc w:val="both"/>
        <w:rPr>
          <w:szCs w:val="28"/>
        </w:rPr>
      </w:pPr>
    </w:p>
    <w:p w:rsidR="00CA15CF" w:rsidRPr="006F50CB" w:rsidRDefault="00976D38" w:rsidP="00CD2577">
      <w:pPr>
        <w:pStyle w:val="a3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</w:t>
      </w:r>
      <w:r w:rsidR="002E5737">
        <w:rPr>
          <w:szCs w:val="28"/>
        </w:rPr>
        <w:t xml:space="preserve">   </w:t>
      </w:r>
      <w:r>
        <w:rPr>
          <w:szCs w:val="28"/>
        </w:rPr>
        <w:t xml:space="preserve">     ПОСТАНОВЛЯ</w:t>
      </w:r>
      <w:r w:rsidR="00C47885" w:rsidRPr="006F50CB">
        <w:rPr>
          <w:szCs w:val="28"/>
        </w:rPr>
        <w:t>Ю:</w:t>
      </w:r>
    </w:p>
    <w:p w:rsidR="00C47885" w:rsidRPr="006F50CB" w:rsidRDefault="00C47885" w:rsidP="00CD2577">
      <w:pPr>
        <w:pStyle w:val="a3"/>
        <w:ind w:firstLine="709"/>
        <w:rPr>
          <w:szCs w:val="28"/>
        </w:rPr>
      </w:pPr>
    </w:p>
    <w:p w:rsidR="006614D5" w:rsidRDefault="00A74E28" w:rsidP="00712FF1">
      <w:pPr>
        <w:pStyle w:val="ConsPlusTitle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4A3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2877EB" w:rsidRPr="00BE44A3">
        <w:rPr>
          <w:rFonts w:ascii="Times New Roman" w:hAnsi="Times New Roman" w:cs="Times New Roman"/>
          <w:b w:val="0"/>
          <w:sz w:val="28"/>
          <w:szCs w:val="28"/>
        </w:rPr>
        <w:t xml:space="preserve"> Положение </w:t>
      </w:r>
      <w:r w:rsidR="00BE44A3" w:rsidRPr="00BE44A3">
        <w:rPr>
          <w:rFonts w:ascii="Times New Roman" w:hAnsi="Times New Roman" w:cs="Times New Roman"/>
          <w:b w:val="0"/>
          <w:sz w:val="28"/>
          <w:szCs w:val="28"/>
        </w:rPr>
        <w:t>о группе контроля за ходом выполнения мероприятий по гражданской обороне в городском округе Мытищи</w:t>
      </w:r>
      <w:r w:rsidR="006614D5" w:rsidRPr="00BE44A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13742" w:rsidRPr="00BE44A3">
        <w:rPr>
          <w:rFonts w:ascii="Times New Roman" w:hAnsi="Times New Roman" w:cs="Times New Roman"/>
          <w:b w:val="0"/>
          <w:sz w:val="28"/>
          <w:szCs w:val="28"/>
        </w:rPr>
        <w:t>п</w:t>
      </w:r>
      <w:r w:rsidR="00123CBD" w:rsidRPr="00BE44A3">
        <w:rPr>
          <w:rFonts w:ascii="Times New Roman" w:hAnsi="Times New Roman" w:cs="Times New Roman"/>
          <w:b w:val="0"/>
          <w:sz w:val="28"/>
          <w:szCs w:val="28"/>
        </w:rPr>
        <w:t>рил</w:t>
      </w:r>
      <w:r w:rsidR="00214A57" w:rsidRPr="00BE44A3">
        <w:rPr>
          <w:rFonts w:ascii="Times New Roman" w:hAnsi="Times New Roman" w:cs="Times New Roman"/>
          <w:b w:val="0"/>
          <w:sz w:val="28"/>
          <w:szCs w:val="28"/>
        </w:rPr>
        <w:t>а</w:t>
      </w:r>
      <w:r w:rsidR="002877EB" w:rsidRPr="00BE44A3">
        <w:rPr>
          <w:rFonts w:ascii="Times New Roman" w:hAnsi="Times New Roman" w:cs="Times New Roman"/>
          <w:b w:val="0"/>
          <w:sz w:val="28"/>
          <w:szCs w:val="28"/>
        </w:rPr>
        <w:t>гается</w:t>
      </w:r>
      <w:r w:rsidR="006614D5" w:rsidRPr="00BE44A3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E12B79" w:rsidRPr="00712FF1" w:rsidRDefault="00944BFA" w:rsidP="00712FF1">
      <w:pPr>
        <w:pStyle w:val="ConsPlusNormal"/>
        <w:numPr>
          <w:ilvl w:val="0"/>
          <w:numId w:val="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B5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 и учреждений, подведомственных Администрации городского округа Мытищи Московской области, руководителям предприятий, организаций и учреждений, </w:t>
      </w:r>
      <w:r w:rsidR="00BE44A3">
        <w:rPr>
          <w:rFonts w:ascii="Times New Roman" w:hAnsi="Times New Roman" w:cs="Times New Roman"/>
          <w:sz w:val="28"/>
          <w:szCs w:val="28"/>
        </w:rPr>
        <w:t>обеспечивающих выполнение мероприятий по гражданской обороне</w:t>
      </w:r>
      <w:r w:rsidRPr="00B834B5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Мытищи Московской области, независимо от организационно-правовых </w:t>
      </w:r>
      <w:r w:rsidR="00574362">
        <w:rPr>
          <w:rFonts w:ascii="Times New Roman" w:hAnsi="Times New Roman" w:cs="Times New Roman"/>
          <w:sz w:val="28"/>
          <w:szCs w:val="28"/>
        </w:rPr>
        <w:t xml:space="preserve">   </w:t>
      </w:r>
      <w:r w:rsidRPr="00B834B5">
        <w:rPr>
          <w:rFonts w:ascii="Times New Roman" w:hAnsi="Times New Roman" w:cs="Times New Roman"/>
          <w:sz w:val="28"/>
          <w:szCs w:val="28"/>
        </w:rPr>
        <w:t xml:space="preserve">форм </w:t>
      </w:r>
      <w:r w:rsidR="00574362">
        <w:rPr>
          <w:rFonts w:ascii="Times New Roman" w:hAnsi="Times New Roman" w:cs="Times New Roman"/>
          <w:sz w:val="28"/>
          <w:szCs w:val="28"/>
        </w:rPr>
        <w:t xml:space="preserve">    </w:t>
      </w:r>
      <w:r w:rsidRPr="00B834B5">
        <w:rPr>
          <w:rFonts w:ascii="Times New Roman" w:hAnsi="Times New Roman" w:cs="Times New Roman"/>
          <w:sz w:val="28"/>
          <w:szCs w:val="28"/>
        </w:rPr>
        <w:t xml:space="preserve">и </w:t>
      </w:r>
      <w:r w:rsidR="00574362">
        <w:rPr>
          <w:rFonts w:ascii="Times New Roman" w:hAnsi="Times New Roman" w:cs="Times New Roman"/>
          <w:sz w:val="28"/>
          <w:szCs w:val="28"/>
        </w:rPr>
        <w:t xml:space="preserve">    </w:t>
      </w:r>
      <w:r w:rsidRPr="00B834B5">
        <w:rPr>
          <w:rFonts w:ascii="Times New Roman" w:hAnsi="Times New Roman" w:cs="Times New Roman"/>
          <w:sz w:val="28"/>
          <w:szCs w:val="28"/>
        </w:rPr>
        <w:t>форм</w:t>
      </w:r>
      <w:r w:rsidR="00574362">
        <w:rPr>
          <w:rFonts w:ascii="Times New Roman" w:hAnsi="Times New Roman" w:cs="Times New Roman"/>
          <w:sz w:val="28"/>
          <w:szCs w:val="28"/>
        </w:rPr>
        <w:t xml:space="preserve">    </w:t>
      </w:r>
      <w:r w:rsidRPr="00B834B5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574362">
        <w:rPr>
          <w:rFonts w:ascii="Times New Roman" w:hAnsi="Times New Roman" w:cs="Times New Roman"/>
          <w:sz w:val="28"/>
          <w:szCs w:val="28"/>
        </w:rPr>
        <w:t xml:space="preserve">    </w:t>
      </w:r>
      <w:r w:rsidR="00712FF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712FF1" w:rsidRPr="00712FF1">
        <w:rPr>
          <w:rFonts w:ascii="Times New Roman" w:hAnsi="Times New Roman" w:cs="Times New Roman"/>
          <w:sz w:val="28"/>
          <w:szCs w:val="28"/>
        </w:rPr>
        <w:t>п</w:t>
      </w:r>
      <w:r w:rsidRPr="00712FF1">
        <w:rPr>
          <w:rFonts w:ascii="Times New Roman" w:hAnsi="Times New Roman" w:cs="Times New Roman"/>
          <w:sz w:val="28"/>
          <w:szCs w:val="28"/>
        </w:rPr>
        <w:t xml:space="preserve">одготовку и принятие правовых актов, касающихся </w:t>
      </w:r>
      <w:r w:rsidR="00E12B79" w:rsidRPr="00712FF1">
        <w:rPr>
          <w:rFonts w:ascii="Times New Roman" w:hAnsi="Times New Roman" w:cs="Times New Roman"/>
          <w:sz w:val="28"/>
          <w:szCs w:val="28"/>
        </w:rPr>
        <w:t xml:space="preserve">действий при получении сигналов оповещения гражданской обороны. </w:t>
      </w:r>
    </w:p>
    <w:p w:rsidR="00712FF1" w:rsidRDefault="00712FF1" w:rsidP="00712FF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0FB" w:rsidRDefault="008110FB" w:rsidP="00712FF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0FB" w:rsidRDefault="008110FB" w:rsidP="00712FF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F1" w:rsidRPr="00712FF1" w:rsidRDefault="00712FF1" w:rsidP="00712FF1">
      <w:pPr>
        <w:pStyle w:val="ae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12FF1">
        <w:rPr>
          <w:sz w:val="28"/>
          <w:szCs w:val="28"/>
        </w:rPr>
        <w:t xml:space="preserve">Подразделениям Администрации городского округа Мытищи (курирующим управлениям) обеспечить доведение настоящего постановления до организаций, обеспечивающих выполнение мероприятий в области гражданской обороны, реестры о доведении постановлений предоставить                   в управление территориальной безопасности. </w:t>
      </w:r>
    </w:p>
    <w:p w:rsidR="008110FB" w:rsidRPr="00712FF1" w:rsidRDefault="00DA036A" w:rsidP="00712FF1">
      <w:pPr>
        <w:pStyle w:val="ae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12FF1">
        <w:rPr>
          <w:sz w:val="28"/>
          <w:szCs w:val="28"/>
        </w:rPr>
        <w:t>Настоящее постановление подлежит официальному опубликованию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C47885" w:rsidRPr="00574362" w:rsidRDefault="00C47885" w:rsidP="00712FF1">
      <w:pPr>
        <w:pStyle w:val="ae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74362">
        <w:rPr>
          <w:color w:val="000000"/>
          <w:sz w:val="28"/>
          <w:szCs w:val="28"/>
        </w:rPr>
        <w:t xml:space="preserve">Контроль </w:t>
      </w:r>
      <w:r w:rsidR="003F5DB3" w:rsidRPr="00574362">
        <w:rPr>
          <w:color w:val="000000"/>
          <w:sz w:val="28"/>
          <w:szCs w:val="28"/>
        </w:rPr>
        <w:t>за</w:t>
      </w:r>
      <w:r w:rsidRPr="00574362">
        <w:rPr>
          <w:color w:val="000000"/>
          <w:sz w:val="28"/>
          <w:szCs w:val="28"/>
        </w:rPr>
        <w:t xml:space="preserve"> выполнением </w:t>
      </w:r>
      <w:r w:rsidR="00B7795D" w:rsidRPr="00574362">
        <w:rPr>
          <w:color w:val="000000"/>
          <w:sz w:val="28"/>
          <w:szCs w:val="28"/>
        </w:rPr>
        <w:t>настоящего</w:t>
      </w:r>
      <w:r w:rsidRPr="00574362">
        <w:rPr>
          <w:color w:val="000000"/>
          <w:sz w:val="28"/>
          <w:szCs w:val="28"/>
        </w:rPr>
        <w:t xml:space="preserve"> постановления </w:t>
      </w:r>
      <w:r w:rsidR="00B7795D" w:rsidRPr="00574362">
        <w:rPr>
          <w:color w:val="000000"/>
          <w:sz w:val="28"/>
          <w:szCs w:val="28"/>
        </w:rPr>
        <w:t>возложить</w:t>
      </w:r>
      <w:r w:rsidR="00E45904" w:rsidRPr="00574362">
        <w:rPr>
          <w:color w:val="000000"/>
          <w:sz w:val="28"/>
          <w:szCs w:val="28"/>
        </w:rPr>
        <w:t xml:space="preserve"> </w:t>
      </w:r>
      <w:r w:rsidR="00CA3D08" w:rsidRPr="00574362">
        <w:rPr>
          <w:color w:val="000000"/>
          <w:sz w:val="28"/>
          <w:szCs w:val="28"/>
        </w:rPr>
        <w:t xml:space="preserve">    </w:t>
      </w:r>
      <w:r w:rsidR="00B7795D" w:rsidRPr="00574362">
        <w:rPr>
          <w:color w:val="000000"/>
          <w:sz w:val="28"/>
          <w:szCs w:val="28"/>
        </w:rPr>
        <w:t>н</w:t>
      </w:r>
      <w:r w:rsidR="00DD0D13" w:rsidRPr="00574362">
        <w:rPr>
          <w:color w:val="000000"/>
          <w:sz w:val="28"/>
          <w:szCs w:val="28"/>
        </w:rPr>
        <w:t>а</w:t>
      </w:r>
      <w:r w:rsidR="0088047B" w:rsidRPr="00574362">
        <w:rPr>
          <w:color w:val="000000"/>
          <w:sz w:val="28"/>
          <w:szCs w:val="28"/>
        </w:rPr>
        <w:t xml:space="preserve"> </w:t>
      </w:r>
      <w:r w:rsidR="00E12B79" w:rsidRPr="00574362">
        <w:rPr>
          <w:color w:val="000000"/>
          <w:sz w:val="28"/>
          <w:szCs w:val="28"/>
        </w:rPr>
        <w:t xml:space="preserve">Первого </w:t>
      </w:r>
      <w:r w:rsidR="0088047B" w:rsidRPr="00574362">
        <w:rPr>
          <w:color w:val="000000"/>
          <w:sz w:val="28"/>
          <w:szCs w:val="28"/>
        </w:rPr>
        <w:t>заместителя Главы А</w:t>
      </w:r>
      <w:r w:rsidR="00B7795D" w:rsidRPr="00574362">
        <w:rPr>
          <w:color w:val="000000"/>
          <w:sz w:val="28"/>
          <w:szCs w:val="28"/>
        </w:rPr>
        <w:t>дминистрации городского округа Мытищи</w:t>
      </w:r>
      <w:r w:rsidR="00DD0D13" w:rsidRPr="00574362">
        <w:rPr>
          <w:color w:val="000000"/>
          <w:sz w:val="28"/>
          <w:szCs w:val="28"/>
        </w:rPr>
        <w:t xml:space="preserve"> </w:t>
      </w:r>
      <w:r w:rsidR="009B69D8" w:rsidRPr="00574362">
        <w:rPr>
          <w:color w:val="000000"/>
          <w:sz w:val="28"/>
          <w:szCs w:val="28"/>
        </w:rPr>
        <w:t xml:space="preserve">            </w:t>
      </w:r>
      <w:r w:rsidR="003F5DB3" w:rsidRPr="00574362">
        <w:rPr>
          <w:color w:val="000000"/>
          <w:sz w:val="28"/>
          <w:szCs w:val="28"/>
        </w:rPr>
        <w:t xml:space="preserve">     </w:t>
      </w:r>
      <w:r w:rsidR="009B69D8" w:rsidRPr="00574362">
        <w:rPr>
          <w:color w:val="000000"/>
          <w:sz w:val="28"/>
          <w:szCs w:val="28"/>
        </w:rPr>
        <w:t xml:space="preserve">     </w:t>
      </w:r>
      <w:r w:rsidR="00E12B79" w:rsidRPr="00574362">
        <w:rPr>
          <w:color w:val="000000"/>
          <w:sz w:val="28"/>
          <w:szCs w:val="28"/>
        </w:rPr>
        <w:t>О.А. Сотника</w:t>
      </w:r>
      <w:r w:rsidR="00A95CC1" w:rsidRPr="00574362">
        <w:rPr>
          <w:color w:val="000000"/>
          <w:sz w:val="28"/>
          <w:szCs w:val="28"/>
        </w:rPr>
        <w:t>.</w:t>
      </w:r>
      <w:r w:rsidR="00B7795D" w:rsidRPr="00574362">
        <w:rPr>
          <w:color w:val="000000"/>
          <w:sz w:val="28"/>
          <w:szCs w:val="28"/>
        </w:rPr>
        <w:t xml:space="preserve"> </w:t>
      </w:r>
    </w:p>
    <w:p w:rsidR="00C47885" w:rsidRDefault="00C47885" w:rsidP="00CD2577">
      <w:pPr>
        <w:ind w:firstLine="709"/>
        <w:jc w:val="both"/>
        <w:rPr>
          <w:sz w:val="28"/>
          <w:szCs w:val="28"/>
        </w:rPr>
      </w:pPr>
    </w:p>
    <w:p w:rsidR="00B7795D" w:rsidRPr="006F50CB" w:rsidRDefault="00B7795D" w:rsidP="00CD2577">
      <w:pPr>
        <w:ind w:firstLine="709"/>
        <w:jc w:val="both"/>
        <w:rPr>
          <w:sz w:val="28"/>
          <w:szCs w:val="28"/>
        </w:rPr>
      </w:pPr>
    </w:p>
    <w:p w:rsidR="00D97694" w:rsidRPr="006F50CB" w:rsidRDefault="00D97694" w:rsidP="00CD2577">
      <w:pPr>
        <w:ind w:firstLine="709"/>
        <w:jc w:val="both"/>
        <w:rPr>
          <w:sz w:val="28"/>
          <w:szCs w:val="28"/>
        </w:rPr>
      </w:pPr>
    </w:p>
    <w:p w:rsidR="00E45904" w:rsidRDefault="00C47885" w:rsidP="003F5DB3">
      <w:pPr>
        <w:jc w:val="both"/>
        <w:rPr>
          <w:sz w:val="28"/>
          <w:szCs w:val="28"/>
        </w:rPr>
      </w:pPr>
      <w:r w:rsidRPr="006F50CB">
        <w:rPr>
          <w:sz w:val="28"/>
          <w:szCs w:val="28"/>
        </w:rPr>
        <w:t xml:space="preserve">Глава </w:t>
      </w:r>
      <w:r w:rsidR="00DD0D13" w:rsidRPr="006F50CB">
        <w:rPr>
          <w:sz w:val="28"/>
          <w:szCs w:val="28"/>
        </w:rPr>
        <w:t>городского округа Мытищи</w:t>
      </w:r>
      <w:r w:rsidRPr="006F50CB">
        <w:rPr>
          <w:sz w:val="28"/>
          <w:szCs w:val="28"/>
        </w:rPr>
        <w:t xml:space="preserve">                                                </w:t>
      </w:r>
      <w:r w:rsidR="009B69D8">
        <w:rPr>
          <w:sz w:val="28"/>
          <w:szCs w:val="28"/>
        </w:rPr>
        <w:t xml:space="preserve">   </w:t>
      </w:r>
      <w:r w:rsidR="00B7795D">
        <w:rPr>
          <w:sz w:val="28"/>
          <w:szCs w:val="28"/>
        </w:rPr>
        <w:t>Ю.О. Купецкая</w:t>
      </w:r>
    </w:p>
    <w:p w:rsidR="0088047B" w:rsidRDefault="0088047B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944BFA" w:rsidRDefault="00944BFA" w:rsidP="003F5DB3">
      <w:pPr>
        <w:jc w:val="both"/>
        <w:rPr>
          <w:sz w:val="28"/>
          <w:szCs w:val="28"/>
        </w:rPr>
      </w:pPr>
    </w:p>
    <w:p w:rsidR="00DD0D13" w:rsidRPr="006F50CB" w:rsidRDefault="00DD0D13" w:rsidP="006F50CB">
      <w:pPr>
        <w:keepNext/>
        <w:keepLines/>
        <w:ind w:left="5670"/>
        <w:jc w:val="both"/>
        <w:rPr>
          <w:b/>
          <w:sz w:val="28"/>
          <w:szCs w:val="28"/>
        </w:rPr>
      </w:pPr>
      <w:r w:rsidRPr="006F50CB">
        <w:rPr>
          <w:rStyle w:val="a7"/>
          <w:b w:val="0"/>
          <w:color w:val="auto"/>
          <w:sz w:val="28"/>
          <w:szCs w:val="28"/>
        </w:rPr>
        <w:t>Утверждено</w:t>
      </w:r>
    </w:p>
    <w:p w:rsidR="00DD0D13" w:rsidRPr="006F50CB" w:rsidRDefault="004410A2" w:rsidP="006F50CB">
      <w:pPr>
        <w:keepNext/>
        <w:keepLines/>
        <w:ind w:left="5670"/>
        <w:jc w:val="both"/>
        <w:rPr>
          <w:rStyle w:val="a6"/>
          <w:b w:val="0"/>
          <w:color w:val="auto"/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>п</w:t>
      </w:r>
      <w:r w:rsidR="00DD0D13" w:rsidRPr="006F50CB">
        <w:rPr>
          <w:rStyle w:val="a6"/>
          <w:b w:val="0"/>
          <w:color w:val="auto"/>
          <w:sz w:val="28"/>
          <w:szCs w:val="28"/>
        </w:rPr>
        <w:t>остановлением</w:t>
      </w:r>
      <w:r w:rsidR="00DD0D13" w:rsidRPr="006F50CB">
        <w:rPr>
          <w:rStyle w:val="a6"/>
          <w:color w:val="auto"/>
          <w:sz w:val="28"/>
          <w:szCs w:val="28"/>
        </w:rPr>
        <w:t xml:space="preserve"> </w:t>
      </w:r>
      <w:r w:rsidR="0043740D">
        <w:rPr>
          <w:rStyle w:val="a6"/>
          <w:b w:val="0"/>
          <w:color w:val="auto"/>
          <w:sz w:val="28"/>
          <w:szCs w:val="28"/>
        </w:rPr>
        <w:t>А</w:t>
      </w:r>
      <w:r w:rsidR="00DD0D13" w:rsidRPr="006F50CB">
        <w:rPr>
          <w:rStyle w:val="a6"/>
          <w:b w:val="0"/>
          <w:color w:val="auto"/>
          <w:sz w:val="28"/>
          <w:szCs w:val="28"/>
        </w:rPr>
        <w:t>дминистрации</w:t>
      </w:r>
      <w:r w:rsidR="00DD0D13" w:rsidRPr="006F50CB">
        <w:rPr>
          <w:rStyle w:val="a6"/>
          <w:color w:val="auto"/>
          <w:sz w:val="28"/>
          <w:szCs w:val="28"/>
        </w:rPr>
        <w:t xml:space="preserve"> </w:t>
      </w:r>
    </w:p>
    <w:p w:rsidR="00DD0D13" w:rsidRPr="006F50CB" w:rsidRDefault="00DD0D13" w:rsidP="006F50CB">
      <w:pPr>
        <w:keepNext/>
        <w:keepLines/>
        <w:ind w:left="5670"/>
        <w:jc w:val="both"/>
        <w:rPr>
          <w:sz w:val="28"/>
          <w:szCs w:val="28"/>
        </w:rPr>
      </w:pPr>
      <w:r w:rsidRPr="006F50CB">
        <w:rPr>
          <w:sz w:val="28"/>
          <w:szCs w:val="28"/>
        </w:rPr>
        <w:t>городского округа Мытищи</w:t>
      </w:r>
    </w:p>
    <w:p w:rsidR="00DD0D13" w:rsidRPr="006F50CB" w:rsidRDefault="00DD0D13" w:rsidP="006F50CB">
      <w:pPr>
        <w:keepNext/>
        <w:keepLines/>
        <w:ind w:left="5670" w:firstLine="720"/>
        <w:jc w:val="right"/>
        <w:rPr>
          <w:rStyle w:val="a7"/>
          <w:b w:val="0"/>
          <w:color w:val="auto"/>
          <w:sz w:val="28"/>
          <w:szCs w:val="28"/>
        </w:rPr>
      </w:pPr>
    </w:p>
    <w:p w:rsidR="00DD0D13" w:rsidRPr="006F50CB" w:rsidRDefault="0092300F" w:rsidP="006F50CB">
      <w:pPr>
        <w:keepNext/>
        <w:keepLines/>
        <w:ind w:left="5670"/>
        <w:rPr>
          <w:sz w:val="28"/>
          <w:szCs w:val="28"/>
        </w:rPr>
      </w:pPr>
      <w:proofErr w:type="gramStart"/>
      <w:r>
        <w:rPr>
          <w:rStyle w:val="a7"/>
          <w:b w:val="0"/>
          <w:color w:val="auto"/>
          <w:sz w:val="28"/>
          <w:szCs w:val="28"/>
        </w:rPr>
        <w:t xml:space="preserve">от </w:t>
      </w:r>
      <w:r w:rsidR="00B17C0F">
        <w:rPr>
          <w:rStyle w:val="a7"/>
          <w:b w:val="0"/>
          <w:color w:val="auto"/>
          <w:sz w:val="28"/>
          <w:szCs w:val="28"/>
          <w:u w:val="single"/>
        </w:rPr>
        <w:t xml:space="preserve"> 24.10.2023</w:t>
      </w:r>
      <w:proofErr w:type="gramEnd"/>
      <w:r w:rsidR="00DD0D13" w:rsidRPr="006F50CB">
        <w:rPr>
          <w:rStyle w:val="a7"/>
          <w:b w:val="0"/>
          <w:color w:val="auto"/>
          <w:sz w:val="28"/>
          <w:szCs w:val="28"/>
        </w:rPr>
        <w:t xml:space="preserve"> № </w:t>
      </w:r>
      <w:r w:rsidR="00B17C0F">
        <w:rPr>
          <w:rStyle w:val="a7"/>
          <w:b w:val="0"/>
          <w:color w:val="auto"/>
          <w:sz w:val="28"/>
          <w:szCs w:val="28"/>
          <w:u w:val="single"/>
        </w:rPr>
        <w:t>5508</w:t>
      </w:r>
    </w:p>
    <w:p w:rsidR="00DD0D13" w:rsidRPr="006F50CB" w:rsidRDefault="00DD0D13" w:rsidP="00DD0D13">
      <w:pPr>
        <w:jc w:val="both"/>
        <w:rPr>
          <w:color w:val="000000"/>
          <w:sz w:val="28"/>
          <w:szCs w:val="28"/>
        </w:rPr>
      </w:pPr>
    </w:p>
    <w:p w:rsidR="000E1ED7" w:rsidRPr="006F50CB" w:rsidRDefault="000E1ED7" w:rsidP="00DD0D13">
      <w:pPr>
        <w:jc w:val="both"/>
        <w:rPr>
          <w:color w:val="000000"/>
          <w:sz w:val="28"/>
          <w:szCs w:val="28"/>
        </w:rPr>
      </w:pPr>
    </w:p>
    <w:p w:rsidR="000E1ED7" w:rsidRPr="00F70577" w:rsidRDefault="000E1ED7" w:rsidP="00DD0D13">
      <w:pPr>
        <w:jc w:val="both"/>
        <w:rPr>
          <w:color w:val="000000"/>
          <w:sz w:val="28"/>
          <w:szCs w:val="28"/>
        </w:rPr>
      </w:pPr>
    </w:p>
    <w:p w:rsidR="000E1ED7" w:rsidRPr="00F70577" w:rsidRDefault="000E1ED7" w:rsidP="009230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0577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D0F39" w:rsidRPr="00F70577" w:rsidRDefault="001D0F39" w:rsidP="001D0F39">
      <w:pPr>
        <w:pStyle w:val="12"/>
        <w:keepNext/>
        <w:keepLines/>
        <w:shd w:val="clear" w:color="auto" w:fill="auto"/>
        <w:spacing w:after="0" w:line="260" w:lineRule="exact"/>
        <w:ind w:left="20"/>
        <w:rPr>
          <w:sz w:val="28"/>
          <w:szCs w:val="28"/>
        </w:rPr>
      </w:pPr>
      <w:r w:rsidRPr="00F70577">
        <w:rPr>
          <w:sz w:val="28"/>
          <w:szCs w:val="28"/>
        </w:rPr>
        <w:t>о группе контроля за ходом выполнения мероприятий</w:t>
      </w:r>
    </w:p>
    <w:p w:rsidR="001D0F39" w:rsidRPr="00F70577" w:rsidRDefault="001D0F39" w:rsidP="00574362">
      <w:pPr>
        <w:pStyle w:val="20"/>
        <w:shd w:val="clear" w:color="auto" w:fill="auto"/>
        <w:spacing w:before="0" w:after="254" w:line="260" w:lineRule="exact"/>
        <w:jc w:val="center"/>
        <w:rPr>
          <w:sz w:val="28"/>
          <w:szCs w:val="28"/>
        </w:rPr>
      </w:pPr>
      <w:r w:rsidRPr="00F70577">
        <w:rPr>
          <w:sz w:val="28"/>
          <w:szCs w:val="28"/>
        </w:rPr>
        <w:t>по гражданской обороне в городском округе Мытищи</w:t>
      </w:r>
    </w:p>
    <w:p w:rsidR="001D0F39" w:rsidRPr="00F70577" w:rsidRDefault="001D0F39" w:rsidP="001D0F39">
      <w:pPr>
        <w:pStyle w:val="20"/>
        <w:numPr>
          <w:ilvl w:val="0"/>
          <w:numId w:val="4"/>
        </w:numPr>
        <w:shd w:val="clear" w:color="auto" w:fill="auto"/>
        <w:tabs>
          <w:tab w:val="left" w:pos="3634"/>
        </w:tabs>
        <w:spacing w:before="0" w:after="0" w:line="307" w:lineRule="exact"/>
        <w:ind w:left="3340"/>
        <w:rPr>
          <w:sz w:val="28"/>
          <w:szCs w:val="28"/>
        </w:rPr>
      </w:pPr>
      <w:r w:rsidRPr="00F70577">
        <w:rPr>
          <w:sz w:val="28"/>
          <w:szCs w:val="28"/>
        </w:rPr>
        <w:t>Общие положения</w:t>
      </w:r>
    </w:p>
    <w:p w:rsidR="001D0F39" w:rsidRPr="00F70577" w:rsidRDefault="001D0F39" w:rsidP="001D0F39">
      <w:pPr>
        <w:pStyle w:val="20"/>
        <w:numPr>
          <w:ilvl w:val="1"/>
          <w:numId w:val="4"/>
        </w:numPr>
        <w:shd w:val="clear" w:color="auto" w:fill="auto"/>
        <w:tabs>
          <w:tab w:val="left" w:pos="1196"/>
        </w:tabs>
        <w:spacing w:before="0" w:after="0" w:line="307" w:lineRule="exact"/>
        <w:ind w:firstLine="740"/>
        <w:rPr>
          <w:sz w:val="28"/>
          <w:szCs w:val="28"/>
        </w:rPr>
      </w:pPr>
      <w:r w:rsidRPr="00F70577">
        <w:rPr>
          <w:sz w:val="28"/>
          <w:szCs w:val="28"/>
        </w:rPr>
        <w:t>Настоящее Положение разработано в соответствии с требованиями Федерального закона от 12.02.1998 № 28-ФЗ «О гражданской обороне», постановления Правительства Российской Федерации от 26.11.2007 № 804 «Об утверждении Положения о гражданской обороне в Российской Федерации», Приказа МЧС РФ от 14.11.2008 № 687 «Об утверждении Положения об организации и ведении гражданской обороны в муниципальных образованиях и организациях» и постановления Губернатора Московской области от 26.12.2016 № 578-ПГ «Об утверждении Положения об организации и ведении гражданской обороны в Московской области» на основании Регламента сбора и обмена информацией в области гражданской обороны (утвержденного Приказом МЧС России от 27.03.2020 № 216 ДСП «Об утверждении порядка разработки, согласования и утверждения планов гражданской обороны и защиты населения (планов гражданской обороны)».</w:t>
      </w:r>
    </w:p>
    <w:p w:rsidR="001D0F39" w:rsidRPr="00F70577" w:rsidRDefault="001D0F39" w:rsidP="001D0F39">
      <w:pPr>
        <w:pStyle w:val="20"/>
        <w:numPr>
          <w:ilvl w:val="1"/>
          <w:numId w:val="4"/>
        </w:numPr>
        <w:shd w:val="clear" w:color="auto" w:fill="auto"/>
        <w:tabs>
          <w:tab w:val="left" w:pos="1196"/>
        </w:tabs>
        <w:spacing w:before="0" w:after="0" w:line="307" w:lineRule="exact"/>
        <w:ind w:firstLine="740"/>
        <w:rPr>
          <w:sz w:val="28"/>
          <w:szCs w:val="28"/>
        </w:rPr>
      </w:pPr>
      <w:r w:rsidRPr="00F70577">
        <w:rPr>
          <w:sz w:val="28"/>
          <w:szCs w:val="28"/>
        </w:rPr>
        <w:t>Положение определяет принципы создания и функционирования группы контроля за ходом выполнения мероприятий по гражданской обороне в городском округе Мытищи (далее - группа контроля), в том числе цель её создания, основные задачи, структуру, вопросы обеспечения и взаимодействия.</w:t>
      </w:r>
    </w:p>
    <w:p w:rsidR="001D0F39" w:rsidRPr="00F70577" w:rsidRDefault="001D0F39" w:rsidP="001D0F39">
      <w:pPr>
        <w:pStyle w:val="20"/>
        <w:numPr>
          <w:ilvl w:val="1"/>
          <w:numId w:val="4"/>
        </w:numPr>
        <w:shd w:val="clear" w:color="auto" w:fill="auto"/>
        <w:tabs>
          <w:tab w:val="left" w:pos="1196"/>
        </w:tabs>
        <w:spacing w:before="0" w:after="0" w:line="307" w:lineRule="exact"/>
        <w:ind w:firstLine="740"/>
        <w:rPr>
          <w:sz w:val="28"/>
          <w:szCs w:val="28"/>
        </w:rPr>
      </w:pPr>
      <w:r w:rsidRPr="00F70577">
        <w:rPr>
          <w:sz w:val="28"/>
          <w:szCs w:val="28"/>
        </w:rPr>
        <w:t>Группа контроля за выполнением мероприятий гражданской обороны является нештатным, временным органом управления, создаваемым для обеспечения контроля за выполнением мероприятий по гражданской обороне.</w:t>
      </w:r>
    </w:p>
    <w:p w:rsidR="001D0F39" w:rsidRPr="00F70577" w:rsidRDefault="001D0F39" w:rsidP="001D0F39">
      <w:pPr>
        <w:pStyle w:val="20"/>
        <w:numPr>
          <w:ilvl w:val="1"/>
          <w:numId w:val="4"/>
        </w:numPr>
        <w:shd w:val="clear" w:color="auto" w:fill="auto"/>
        <w:tabs>
          <w:tab w:val="left" w:pos="1196"/>
        </w:tabs>
        <w:spacing w:before="0" w:after="0" w:line="307" w:lineRule="exact"/>
        <w:ind w:firstLine="740"/>
        <w:rPr>
          <w:sz w:val="28"/>
          <w:szCs w:val="28"/>
        </w:rPr>
      </w:pPr>
      <w:r w:rsidRPr="00F70577">
        <w:rPr>
          <w:sz w:val="28"/>
          <w:szCs w:val="28"/>
        </w:rPr>
        <w:t>Целью развертывания является подготовка предложений в решение руководителя гражданской обороны по реализации Плана гражданской обороны и защиты населения городского округа (плана приведения в готовность гражданской обороны городского округа).</w:t>
      </w:r>
    </w:p>
    <w:p w:rsidR="001D0F39" w:rsidRPr="00F70577" w:rsidRDefault="001D0F39" w:rsidP="001D0F39">
      <w:pPr>
        <w:pStyle w:val="20"/>
        <w:numPr>
          <w:ilvl w:val="1"/>
          <w:numId w:val="4"/>
        </w:numPr>
        <w:shd w:val="clear" w:color="auto" w:fill="auto"/>
        <w:tabs>
          <w:tab w:val="left" w:pos="1276"/>
        </w:tabs>
        <w:spacing w:before="0" w:after="0" w:line="307" w:lineRule="exact"/>
        <w:ind w:firstLine="740"/>
        <w:rPr>
          <w:sz w:val="28"/>
          <w:szCs w:val="28"/>
        </w:rPr>
      </w:pPr>
      <w:r w:rsidRPr="00F70577">
        <w:rPr>
          <w:sz w:val="28"/>
          <w:szCs w:val="28"/>
        </w:rPr>
        <w:t xml:space="preserve"> Состав группы контроля,</w:t>
      </w:r>
      <w:r w:rsidRPr="00F70577">
        <w:rPr>
          <w:sz w:val="28"/>
          <w:szCs w:val="28"/>
        </w:rPr>
        <w:tab/>
        <w:t>функциональные обязанности должностных лиц и порядок организации контроля за выполнением мероприятий гражданской обороны определяются настоящим Положением.</w:t>
      </w:r>
    </w:p>
    <w:p w:rsidR="001D0F39" w:rsidRPr="00F70577" w:rsidRDefault="001D0F39" w:rsidP="001D0F39">
      <w:pPr>
        <w:pStyle w:val="20"/>
        <w:numPr>
          <w:ilvl w:val="1"/>
          <w:numId w:val="4"/>
        </w:numPr>
        <w:shd w:val="clear" w:color="auto" w:fill="auto"/>
        <w:spacing w:before="0" w:after="0" w:line="307" w:lineRule="exact"/>
        <w:ind w:firstLine="740"/>
        <w:rPr>
          <w:sz w:val="28"/>
          <w:szCs w:val="28"/>
        </w:rPr>
      </w:pPr>
      <w:r w:rsidRPr="00F70577">
        <w:rPr>
          <w:sz w:val="28"/>
          <w:szCs w:val="28"/>
        </w:rPr>
        <w:t xml:space="preserve"> Группа контроля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Положением, приказами Министерства Российской Федерации по делам гражданской обороны, чрезвычайным ситуациям и ликвидации последствий стихийных бедствий, а также функциональными обязанностями и задачами, </w:t>
      </w:r>
      <w:r w:rsidRPr="00F70577">
        <w:rPr>
          <w:sz w:val="28"/>
          <w:szCs w:val="28"/>
        </w:rPr>
        <w:lastRenderedPageBreak/>
        <w:t>стоящими перед группой контроля, исходя из сложившейся обстановки.</w:t>
      </w:r>
    </w:p>
    <w:p w:rsidR="001D0F39" w:rsidRPr="00F70577" w:rsidRDefault="001D0F39" w:rsidP="001D0F39">
      <w:pPr>
        <w:pStyle w:val="20"/>
        <w:shd w:val="clear" w:color="auto" w:fill="auto"/>
        <w:spacing w:before="0" w:after="0" w:line="307" w:lineRule="exact"/>
        <w:ind w:left="740"/>
        <w:rPr>
          <w:sz w:val="28"/>
          <w:szCs w:val="28"/>
        </w:rPr>
      </w:pPr>
    </w:p>
    <w:p w:rsidR="001D0F39" w:rsidRPr="00F70577" w:rsidRDefault="001D0F39" w:rsidP="001D0F39">
      <w:pPr>
        <w:pStyle w:val="20"/>
        <w:numPr>
          <w:ilvl w:val="0"/>
          <w:numId w:val="4"/>
        </w:numPr>
        <w:shd w:val="clear" w:color="auto" w:fill="auto"/>
        <w:tabs>
          <w:tab w:val="left" w:pos="2703"/>
        </w:tabs>
        <w:spacing w:before="0" w:after="0" w:line="312" w:lineRule="exact"/>
        <w:ind w:left="720" w:right="2360" w:firstLine="1620"/>
        <w:jc w:val="left"/>
        <w:rPr>
          <w:sz w:val="28"/>
          <w:szCs w:val="28"/>
        </w:rPr>
      </w:pPr>
      <w:r w:rsidRPr="00F70577">
        <w:rPr>
          <w:sz w:val="28"/>
          <w:szCs w:val="28"/>
        </w:rPr>
        <w:t>Основные задачи группы контроля Основными задачами группы контроля являются:</w:t>
      </w:r>
    </w:p>
    <w:p w:rsidR="001D0F39" w:rsidRPr="00F70577" w:rsidRDefault="001D0F39" w:rsidP="001D0F39">
      <w:pPr>
        <w:pStyle w:val="20"/>
        <w:numPr>
          <w:ilvl w:val="1"/>
          <w:numId w:val="4"/>
        </w:numPr>
        <w:shd w:val="clear" w:color="auto" w:fill="auto"/>
        <w:tabs>
          <w:tab w:val="left" w:pos="1196"/>
        </w:tabs>
        <w:spacing w:before="0" w:after="0" w:line="312" w:lineRule="exact"/>
        <w:ind w:firstLine="720"/>
        <w:rPr>
          <w:sz w:val="28"/>
          <w:szCs w:val="28"/>
        </w:rPr>
      </w:pPr>
      <w:r w:rsidRPr="00F70577">
        <w:rPr>
          <w:sz w:val="28"/>
          <w:szCs w:val="28"/>
        </w:rPr>
        <w:t>Сбор сведений, обработка, обобщение и анализ полученных данных об обстановке, непрерывный обмен информацией, а также подготовка докладов, донесений и справок для своевременного приятия решения руководителем гражданской обороны;</w:t>
      </w:r>
    </w:p>
    <w:p w:rsidR="001D0F39" w:rsidRPr="00F70577" w:rsidRDefault="001D0F39" w:rsidP="001D0F39">
      <w:pPr>
        <w:pStyle w:val="20"/>
        <w:numPr>
          <w:ilvl w:val="1"/>
          <w:numId w:val="4"/>
        </w:numPr>
        <w:shd w:val="clear" w:color="auto" w:fill="auto"/>
        <w:tabs>
          <w:tab w:val="left" w:pos="1196"/>
        </w:tabs>
        <w:spacing w:before="0" w:after="0" w:line="312" w:lineRule="exact"/>
        <w:ind w:firstLine="720"/>
        <w:rPr>
          <w:sz w:val="28"/>
          <w:szCs w:val="28"/>
        </w:rPr>
      </w:pPr>
      <w:r w:rsidRPr="00F70577">
        <w:rPr>
          <w:sz w:val="28"/>
          <w:szCs w:val="28"/>
        </w:rPr>
        <w:t>Контроль за выполнением на территории городского округа мероприятий Плана гражданской обороны и защиты населения (плана приведения в готовность гражданской обороны).</w:t>
      </w:r>
    </w:p>
    <w:p w:rsidR="001D0F39" w:rsidRPr="00F70577" w:rsidRDefault="001D0F39" w:rsidP="001D0F39">
      <w:pPr>
        <w:pStyle w:val="20"/>
        <w:numPr>
          <w:ilvl w:val="1"/>
          <w:numId w:val="4"/>
        </w:numPr>
        <w:shd w:val="clear" w:color="auto" w:fill="auto"/>
        <w:tabs>
          <w:tab w:val="left" w:pos="1363"/>
        </w:tabs>
        <w:spacing w:before="0" w:after="282" w:line="312" w:lineRule="exact"/>
        <w:ind w:firstLine="720"/>
        <w:rPr>
          <w:sz w:val="28"/>
          <w:szCs w:val="28"/>
        </w:rPr>
      </w:pPr>
      <w:r w:rsidRPr="00F70577">
        <w:rPr>
          <w:sz w:val="28"/>
          <w:szCs w:val="28"/>
        </w:rPr>
        <w:t>Доведение и контроль принятых решений руководителем гражданской обороны на территории городского округа (в том числе через единую дежурно-диспетчерскую).</w:t>
      </w:r>
    </w:p>
    <w:p w:rsidR="001D0F39" w:rsidRPr="00F70577" w:rsidRDefault="001D0F39" w:rsidP="001D0F39">
      <w:pPr>
        <w:pStyle w:val="20"/>
        <w:numPr>
          <w:ilvl w:val="0"/>
          <w:numId w:val="4"/>
        </w:numPr>
        <w:shd w:val="clear" w:color="auto" w:fill="auto"/>
        <w:tabs>
          <w:tab w:val="left" w:pos="2653"/>
        </w:tabs>
        <w:spacing w:before="0" w:after="0" w:line="260" w:lineRule="exact"/>
        <w:ind w:left="2340"/>
        <w:rPr>
          <w:sz w:val="28"/>
          <w:szCs w:val="28"/>
        </w:rPr>
      </w:pPr>
      <w:r w:rsidRPr="00F70577">
        <w:rPr>
          <w:sz w:val="28"/>
          <w:szCs w:val="28"/>
        </w:rPr>
        <w:t>Структура и состав группы контроля</w:t>
      </w:r>
    </w:p>
    <w:p w:rsidR="001D0F39" w:rsidRPr="00F70577" w:rsidRDefault="001D0F39" w:rsidP="001D0F39">
      <w:pPr>
        <w:pStyle w:val="20"/>
        <w:numPr>
          <w:ilvl w:val="1"/>
          <w:numId w:val="4"/>
        </w:numPr>
        <w:shd w:val="clear" w:color="auto" w:fill="auto"/>
        <w:tabs>
          <w:tab w:val="left" w:pos="1191"/>
        </w:tabs>
        <w:spacing w:before="0" w:after="0" w:line="293" w:lineRule="exact"/>
        <w:ind w:firstLine="720"/>
        <w:rPr>
          <w:sz w:val="28"/>
          <w:szCs w:val="28"/>
        </w:rPr>
      </w:pPr>
      <w:r w:rsidRPr="00F70577">
        <w:rPr>
          <w:sz w:val="28"/>
          <w:szCs w:val="28"/>
        </w:rPr>
        <w:t>Группа контроля подчиняется руководителю гражданской обороны городского округа.</w:t>
      </w:r>
    </w:p>
    <w:p w:rsidR="001D0F39" w:rsidRPr="00F70577" w:rsidRDefault="001D0F39" w:rsidP="001D0F39">
      <w:pPr>
        <w:pStyle w:val="20"/>
        <w:numPr>
          <w:ilvl w:val="1"/>
          <w:numId w:val="4"/>
        </w:numPr>
        <w:shd w:val="clear" w:color="auto" w:fill="auto"/>
        <w:tabs>
          <w:tab w:val="left" w:pos="1363"/>
        </w:tabs>
        <w:spacing w:before="0" w:after="0" w:line="312" w:lineRule="exact"/>
        <w:ind w:firstLine="720"/>
        <w:rPr>
          <w:sz w:val="28"/>
          <w:szCs w:val="28"/>
        </w:rPr>
      </w:pPr>
      <w:r w:rsidRPr="00F70577">
        <w:rPr>
          <w:sz w:val="28"/>
          <w:szCs w:val="28"/>
        </w:rPr>
        <w:t xml:space="preserve">Возглавляет группу контроля </w:t>
      </w:r>
      <w:r w:rsidR="00C477F5">
        <w:rPr>
          <w:sz w:val="28"/>
          <w:szCs w:val="28"/>
        </w:rPr>
        <w:t xml:space="preserve">уполномоченное должностное лицо Администрации городского округа Мытищи. </w:t>
      </w:r>
    </w:p>
    <w:p w:rsidR="001D0F39" w:rsidRPr="00F70577" w:rsidRDefault="001D0F39" w:rsidP="001D0F39">
      <w:pPr>
        <w:pStyle w:val="20"/>
        <w:numPr>
          <w:ilvl w:val="1"/>
          <w:numId w:val="4"/>
        </w:numPr>
        <w:shd w:val="clear" w:color="auto" w:fill="auto"/>
        <w:tabs>
          <w:tab w:val="left" w:pos="1185"/>
        </w:tabs>
        <w:spacing w:before="0" w:after="0" w:line="312" w:lineRule="exact"/>
        <w:ind w:firstLine="720"/>
        <w:rPr>
          <w:sz w:val="28"/>
          <w:szCs w:val="28"/>
        </w:rPr>
      </w:pPr>
      <w:r w:rsidRPr="00F70577">
        <w:rPr>
          <w:sz w:val="28"/>
          <w:szCs w:val="28"/>
        </w:rPr>
        <w:t>В состав группы контроля, кроме руководителя дополнительно назначаются:</w:t>
      </w:r>
    </w:p>
    <w:p w:rsidR="001D0F39" w:rsidRPr="00F70577" w:rsidRDefault="001D0F39" w:rsidP="001D0F39">
      <w:pPr>
        <w:pStyle w:val="20"/>
        <w:shd w:val="clear" w:color="auto" w:fill="auto"/>
        <w:spacing w:before="0" w:after="0" w:line="312" w:lineRule="exact"/>
        <w:ind w:firstLine="720"/>
        <w:rPr>
          <w:sz w:val="28"/>
          <w:szCs w:val="28"/>
        </w:rPr>
      </w:pPr>
      <w:r w:rsidRPr="00F70577">
        <w:rPr>
          <w:sz w:val="28"/>
          <w:szCs w:val="28"/>
        </w:rPr>
        <w:t>заместитель руководителя группы контроля;</w:t>
      </w:r>
    </w:p>
    <w:p w:rsidR="001D0F39" w:rsidRPr="00F70577" w:rsidRDefault="001D0F39" w:rsidP="001D0F39">
      <w:pPr>
        <w:pStyle w:val="20"/>
        <w:shd w:val="clear" w:color="auto" w:fill="auto"/>
        <w:spacing w:before="0" w:after="244" w:line="312" w:lineRule="exact"/>
        <w:ind w:firstLine="720"/>
        <w:rPr>
          <w:sz w:val="28"/>
          <w:szCs w:val="28"/>
        </w:rPr>
      </w:pPr>
      <w:r w:rsidRPr="00F70577">
        <w:rPr>
          <w:sz w:val="28"/>
          <w:szCs w:val="28"/>
        </w:rPr>
        <w:t xml:space="preserve">основные и запасные специалисты от </w:t>
      </w:r>
      <w:r w:rsidR="00C477F5">
        <w:rPr>
          <w:sz w:val="28"/>
          <w:szCs w:val="28"/>
        </w:rPr>
        <w:t>органов Администрации городского  округа Мытищи</w:t>
      </w:r>
      <w:r w:rsidRPr="00F70577">
        <w:rPr>
          <w:sz w:val="28"/>
          <w:szCs w:val="28"/>
        </w:rPr>
        <w:t>, уполномоченн</w:t>
      </w:r>
      <w:r w:rsidR="00C477F5">
        <w:rPr>
          <w:sz w:val="28"/>
          <w:szCs w:val="28"/>
        </w:rPr>
        <w:t>ых</w:t>
      </w:r>
      <w:r w:rsidRPr="00F70577">
        <w:rPr>
          <w:sz w:val="28"/>
          <w:szCs w:val="28"/>
        </w:rPr>
        <w:t xml:space="preserve"> на решение задач в области гражданской обороны и единой дежурно-диспетчерской службы в количестве необходимом для выполнения поставленных задач и обеспечения круглосуточного дежурства.</w:t>
      </w:r>
    </w:p>
    <w:p w:rsidR="001D0F39" w:rsidRPr="00F70577" w:rsidRDefault="001D0F39" w:rsidP="001D0F39">
      <w:pPr>
        <w:pStyle w:val="20"/>
        <w:numPr>
          <w:ilvl w:val="0"/>
          <w:numId w:val="4"/>
        </w:numPr>
        <w:shd w:val="clear" w:color="auto" w:fill="auto"/>
        <w:tabs>
          <w:tab w:val="left" w:pos="2658"/>
        </w:tabs>
        <w:spacing w:before="0" w:after="0" w:line="307" w:lineRule="exact"/>
        <w:ind w:left="2340"/>
        <w:rPr>
          <w:sz w:val="28"/>
          <w:szCs w:val="28"/>
        </w:rPr>
      </w:pPr>
      <w:r w:rsidRPr="00F70577">
        <w:rPr>
          <w:sz w:val="28"/>
          <w:szCs w:val="28"/>
        </w:rPr>
        <w:t>Порядок работы, основные вопросы</w:t>
      </w:r>
    </w:p>
    <w:p w:rsidR="001D0F39" w:rsidRPr="00F70577" w:rsidRDefault="001D0F39" w:rsidP="001D0F39">
      <w:pPr>
        <w:pStyle w:val="20"/>
        <w:shd w:val="clear" w:color="auto" w:fill="auto"/>
        <w:spacing w:before="0" w:after="0" w:line="307" w:lineRule="exact"/>
        <w:jc w:val="center"/>
        <w:rPr>
          <w:sz w:val="28"/>
          <w:szCs w:val="28"/>
        </w:rPr>
      </w:pPr>
      <w:r w:rsidRPr="00F70577">
        <w:rPr>
          <w:sz w:val="28"/>
          <w:szCs w:val="28"/>
        </w:rPr>
        <w:t>обеспечения и взаимодействия</w:t>
      </w:r>
    </w:p>
    <w:p w:rsidR="001D0F39" w:rsidRPr="00F70577" w:rsidRDefault="001D0F39" w:rsidP="001D0F39">
      <w:pPr>
        <w:pStyle w:val="20"/>
        <w:shd w:val="clear" w:color="auto" w:fill="auto"/>
        <w:spacing w:before="0" w:after="0" w:line="307" w:lineRule="exact"/>
        <w:ind w:firstLine="720"/>
        <w:rPr>
          <w:sz w:val="28"/>
          <w:szCs w:val="28"/>
        </w:rPr>
      </w:pPr>
      <w:r w:rsidRPr="00F70577">
        <w:rPr>
          <w:sz w:val="28"/>
          <w:szCs w:val="28"/>
        </w:rPr>
        <w:t>4.1.Группа контроля начинает свою работу в круглосуточном режиме с момента получения сигнала оповещения гражданской обороны о введении в действие Плана гражданской обороны и защиты населения городского округа</w:t>
      </w:r>
      <w:r w:rsidR="00C477F5">
        <w:rPr>
          <w:sz w:val="28"/>
          <w:szCs w:val="28"/>
        </w:rPr>
        <w:t xml:space="preserve"> Мытищи</w:t>
      </w:r>
      <w:r w:rsidRPr="00F70577">
        <w:rPr>
          <w:sz w:val="28"/>
          <w:szCs w:val="28"/>
        </w:rPr>
        <w:t xml:space="preserve"> (плана приведения в готовность гражданской обороны городского округа</w:t>
      </w:r>
      <w:r w:rsidR="00C477F5">
        <w:rPr>
          <w:sz w:val="28"/>
          <w:szCs w:val="28"/>
        </w:rPr>
        <w:t xml:space="preserve"> Мытищи</w:t>
      </w:r>
      <w:r w:rsidRPr="00F70577">
        <w:rPr>
          <w:sz w:val="28"/>
          <w:szCs w:val="28"/>
        </w:rPr>
        <w:t>).</w:t>
      </w:r>
    </w:p>
    <w:p w:rsidR="001D0F39" w:rsidRPr="00F70577" w:rsidRDefault="001D0F39" w:rsidP="001D0F39">
      <w:pPr>
        <w:pStyle w:val="20"/>
        <w:shd w:val="clear" w:color="auto" w:fill="auto"/>
        <w:spacing w:before="0" w:after="0" w:line="307" w:lineRule="exact"/>
        <w:ind w:firstLine="720"/>
        <w:rPr>
          <w:sz w:val="28"/>
          <w:szCs w:val="28"/>
        </w:rPr>
      </w:pPr>
      <w:r w:rsidRPr="00F70577">
        <w:rPr>
          <w:sz w:val="28"/>
          <w:szCs w:val="28"/>
        </w:rPr>
        <w:t>4.2.Оповещение личного состава группы контроля осуществляется в общей системе оповещения органов управления городского округа, через каналы связи городской телефонной сети, сотовые телефоны с использованием Многоканальной систем</w:t>
      </w:r>
      <w:r w:rsidR="00C477F5">
        <w:rPr>
          <w:sz w:val="28"/>
          <w:szCs w:val="28"/>
        </w:rPr>
        <w:t>ы</w:t>
      </w:r>
      <w:r w:rsidRPr="00F70577">
        <w:rPr>
          <w:sz w:val="28"/>
          <w:szCs w:val="28"/>
        </w:rPr>
        <w:t xml:space="preserve"> автоматического телефонного оповещения "Рупор". При выходе из строя технических средств оповещения, оповещение личного состава группы контроля осуществляется посыльными.</w:t>
      </w:r>
    </w:p>
    <w:p w:rsidR="001D0F39" w:rsidRPr="00F70577" w:rsidRDefault="001D0F39" w:rsidP="001D0F39">
      <w:pPr>
        <w:pStyle w:val="20"/>
        <w:numPr>
          <w:ilvl w:val="0"/>
          <w:numId w:val="5"/>
        </w:numPr>
        <w:shd w:val="clear" w:color="auto" w:fill="auto"/>
        <w:tabs>
          <w:tab w:val="left" w:pos="1191"/>
        </w:tabs>
        <w:spacing w:before="0" w:after="0" w:line="307" w:lineRule="exact"/>
        <w:ind w:firstLine="720"/>
        <w:rPr>
          <w:sz w:val="28"/>
          <w:szCs w:val="28"/>
        </w:rPr>
      </w:pPr>
      <w:r w:rsidRPr="00F70577">
        <w:rPr>
          <w:sz w:val="28"/>
          <w:szCs w:val="28"/>
        </w:rPr>
        <w:t>Сроки развертывания группы контроля определяются Планом гражданской обороны и защиты населения городского округа</w:t>
      </w:r>
      <w:r w:rsidR="00C477F5">
        <w:rPr>
          <w:sz w:val="28"/>
          <w:szCs w:val="28"/>
        </w:rPr>
        <w:t xml:space="preserve"> Мытищи</w:t>
      </w:r>
      <w:r w:rsidRPr="00F70577">
        <w:rPr>
          <w:sz w:val="28"/>
          <w:szCs w:val="28"/>
        </w:rPr>
        <w:t xml:space="preserve"> (Планом приведения в готовность гражданской обороны городского округа</w:t>
      </w:r>
      <w:r w:rsidR="00C477F5">
        <w:rPr>
          <w:sz w:val="28"/>
          <w:szCs w:val="28"/>
        </w:rPr>
        <w:t xml:space="preserve"> Мытищи</w:t>
      </w:r>
      <w:r w:rsidRPr="00F70577">
        <w:rPr>
          <w:sz w:val="28"/>
          <w:szCs w:val="28"/>
        </w:rPr>
        <w:t>).</w:t>
      </w:r>
    </w:p>
    <w:p w:rsidR="001D0F39" w:rsidRPr="00F70577" w:rsidRDefault="001D0F39" w:rsidP="001D0F39">
      <w:pPr>
        <w:pStyle w:val="20"/>
        <w:numPr>
          <w:ilvl w:val="0"/>
          <w:numId w:val="5"/>
        </w:numPr>
        <w:shd w:val="clear" w:color="auto" w:fill="auto"/>
        <w:spacing w:before="0" w:after="0" w:line="331" w:lineRule="exact"/>
        <w:ind w:firstLine="740"/>
        <w:rPr>
          <w:sz w:val="28"/>
          <w:szCs w:val="28"/>
        </w:rPr>
      </w:pPr>
      <w:r w:rsidRPr="00F70577">
        <w:rPr>
          <w:sz w:val="28"/>
          <w:szCs w:val="28"/>
        </w:rPr>
        <w:t xml:space="preserve"> Для организации и обеспечения работы группы контроля Администрацией городского округа </w:t>
      </w:r>
      <w:r w:rsidR="00C477F5">
        <w:rPr>
          <w:sz w:val="28"/>
          <w:szCs w:val="28"/>
        </w:rPr>
        <w:t xml:space="preserve">Мытищи </w:t>
      </w:r>
      <w:r w:rsidRPr="00F70577">
        <w:rPr>
          <w:sz w:val="28"/>
          <w:szCs w:val="28"/>
        </w:rPr>
        <w:t>предусматриваются:</w:t>
      </w:r>
    </w:p>
    <w:p w:rsidR="001D0F39" w:rsidRPr="00F70577" w:rsidRDefault="001D0F39" w:rsidP="001D0F39">
      <w:pPr>
        <w:pStyle w:val="20"/>
        <w:shd w:val="clear" w:color="auto" w:fill="auto"/>
        <w:spacing w:before="0" w:after="0" w:line="312" w:lineRule="exact"/>
        <w:ind w:firstLine="740"/>
        <w:jc w:val="left"/>
        <w:rPr>
          <w:sz w:val="28"/>
          <w:szCs w:val="28"/>
        </w:rPr>
      </w:pPr>
      <w:r w:rsidRPr="00F70577">
        <w:rPr>
          <w:sz w:val="28"/>
          <w:szCs w:val="28"/>
        </w:rPr>
        <w:lastRenderedPageBreak/>
        <w:t>подготовленные для круглосуточного дежурства помещения; современные средства коммуникации, связи, другое необходимое имущество;</w:t>
      </w:r>
    </w:p>
    <w:p w:rsidR="001D0F39" w:rsidRPr="00F70577" w:rsidRDefault="001D0F39" w:rsidP="001D0F39">
      <w:pPr>
        <w:pStyle w:val="20"/>
        <w:shd w:val="clear" w:color="auto" w:fill="auto"/>
        <w:spacing w:before="0" w:after="0" w:line="312" w:lineRule="exact"/>
        <w:ind w:firstLine="740"/>
        <w:rPr>
          <w:sz w:val="28"/>
          <w:szCs w:val="28"/>
        </w:rPr>
      </w:pPr>
      <w:r w:rsidRPr="00F70577">
        <w:rPr>
          <w:sz w:val="28"/>
          <w:szCs w:val="28"/>
        </w:rPr>
        <w:t>мероприятия по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в том числе обеспечение средствами индивидуальной защиты и коллективной защиты.</w:t>
      </w:r>
    </w:p>
    <w:p w:rsidR="001D0F39" w:rsidRPr="00F70577" w:rsidRDefault="001D0F39" w:rsidP="001D0F39">
      <w:pPr>
        <w:pStyle w:val="20"/>
        <w:numPr>
          <w:ilvl w:val="0"/>
          <w:numId w:val="5"/>
        </w:numPr>
        <w:shd w:val="clear" w:color="auto" w:fill="auto"/>
        <w:spacing w:before="0" w:after="0" w:line="312" w:lineRule="exact"/>
        <w:ind w:firstLine="740"/>
        <w:rPr>
          <w:sz w:val="28"/>
          <w:szCs w:val="28"/>
        </w:rPr>
      </w:pPr>
      <w:r w:rsidRPr="00F70577">
        <w:rPr>
          <w:sz w:val="28"/>
          <w:szCs w:val="28"/>
        </w:rPr>
        <w:t xml:space="preserve"> Для обеспечения работы группы контроля разрабатываются документы:</w:t>
      </w:r>
    </w:p>
    <w:p w:rsidR="001D0F39" w:rsidRPr="00F70577" w:rsidRDefault="001D0F39" w:rsidP="001D0F39">
      <w:pPr>
        <w:pStyle w:val="20"/>
        <w:shd w:val="clear" w:color="auto" w:fill="auto"/>
        <w:spacing w:before="0" w:after="0" w:line="312" w:lineRule="exact"/>
        <w:ind w:firstLine="740"/>
        <w:rPr>
          <w:sz w:val="28"/>
          <w:szCs w:val="28"/>
        </w:rPr>
      </w:pPr>
      <w:r w:rsidRPr="00F70577">
        <w:rPr>
          <w:sz w:val="28"/>
          <w:szCs w:val="28"/>
        </w:rPr>
        <w:t>положение о группе контроля;</w:t>
      </w:r>
    </w:p>
    <w:p w:rsidR="001D0F39" w:rsidRPr="00F70577" w:rsidRDefault="001D0F39" w:rsidP="001D0F39">
      <w:pPr>
        <w:pStyle w:val="20"/>
        <w:shd w:val="clear" w:color="auto" w:fill="auto"/>
        <w:spacing w:before="0" w:after="0" w:line="312" w:lineRule="exact"/>
        <w:ind w:firstLine="740"/>
        <w:rPr>
          <w:sz w:val="28"/>
          <w:szCs w:val="28"/>
        </w:rPr>
      </w:pPr>
      <w:r w:rsidRPr="00F70577">
        <w:rPr>
          <w:sz w:val="28"/>
          <w:szCs w:val="28"/>
        </w:rPr>
        <w:t>состав группы контроля и график дежурств;</w:t>
      </w:r>
    </w:p>
    <w:p w:rsidR="00C477F5" w:rsidRDefault="001D0F39" w:rsidP="001D0F39">
      <w:pPr>
        <w:pStyle w:val="20"/>
        <w:shd w:val="clear" w:color="auto" w:fill="auto"/>
        <w:spacing w:before="0" w:after="0" w:line="312" w:lineRule="exact"/>
        <w:ind w:left="740"/>
        <w:jc w:val="left"/>
        <w:rPr>
          <w:sz w:val="28"/>
          <w:szCs w:val="28"/>
        </w:rPr>
      </w:pPr>
      <w:r w:rsidRPr="00F70577">
        <w:rPr>
          <w:sz w:val="28"/>
          <w:szCs w:val="28"/>
        </w:rPr>
        <w:t xml:space="preserve">функциональные обязанности должностных лиц группы контроля; </w:t>
      </w:r>
    </w:p>
    <w:p w:rsidR="001D0F39" w:rsidRPr="00F70577" w:rsidRDefault="001D0F39" w:rsidP="001D0F39">
      <w:pPr>
        <w:pStyle w:val="20"/>
        <w:shd w:val="clear" w:color="auto" w:fill="auto"/>
        <w:spacing w:before="0" w:after="0" w:line="312" w:lineRule="exact"/>
        <w:ind w:left="740"/>
        <w:jc w:val="left"/>
        <w:rPr>
          <w:sz w:val="28"/>
          <w:szCs w:val="28"/>
        </w:rPr>
      </w:pPr>
      <w:r w:rsidRPr="00F70577">
        <w:rPr>
          <w:sz w:val="28"/>
          <w:szCs w:val="28"/>
        </w:rPr>
        <w:t>схема оповещения группы контроля;</w:t>
      </w:r>
    </w:p>
    <w:p w:rsidR="001D0F39" w:rsidRPr="00F70577" w:rsidRDefault="001D0F39" w:rsidP="001D0F39">
      <w:pPr>
        <w:pStyle w:val="20"/>
        <w:shd w:val="clear" w:color="auto" w:fill="auto"/>
        <w:spacing w:before="0" w:after="0" w:line="312" w:lineRule="exact"/>
        <w:ind w:firstLine="740"/>
        <w:rPr>
          <w:sz w:val="28"/>
          <w:szCs w:val="28"/>
        </w:rPr>
      </w:pPr>
      <w:r w:rsidRPr="00F70577">
        <w:rPr>
          <w:sz w:val="28"/>
          <w:szCs w:val="28"/>
        </w:rPr>
        <w:t>регламент сбора и обмена информацией в области гражданской обороны, представляемых группо</w:t>
      </w:r>
      <w:r w:rsidR="00C477F5">
        <w:rPr>
          <w:sz w:val="28"/>
          <w:szCs w:val="28"/>
        </w:rPr>
        <w:t>й контроля главному управлению Министерства Российской Ф</w:t>
      </w:r>
      <w:r w:rsidRPr="00F70577">
        <w:rPr>
          <w:sz w:val="28"/>
          <w:szCs w:val="28"/>
        </w:rPr>
        <w:t>едерации по делам гражданской обороны, чрезвычайный ситуациям и ликвидации пос</w:t>
      </w:r>
      <w:r w:rsidR="00C477F5">
        <w:rPr>
          <w:sz w:val="28"/>
          <w:szCs w:val="28"/>
        </w:rPr>
        <w:t>ледствий стихийных бедствий по М</w:t>
      </w:r>
      <w:r w:rsidRPr="00F70577">
        <w:rPr>
          <w:sz w:val="28"/>
          <w:szCs w:val="28"/>
        </w:rPr>
        <w:t xml:space="preserve">осковской области, </w:t>
      </w:r>
      <w:r w:rsidR="00C477F5">
        <w:rPr>
          <w:sz w:val="28"/>
          <w:szCs w:val="28"/>
        </w:rPr>
        <w:t>Правительству М</w:t>
      </w:r>
      <w:r w:rsidRPr="00F70577">
        <w:rPr>
          <w:sz w:val="28"/>
          <w:szCs w:val="28"/>
        </w:rPr>
        <w:t>осковской области о выполнении мероприятий по гражданской обороне;</w:t>
      </w:r>
    </w:p>
    <w:p w:rsidR="001D0F39" w:rsidRPr="00F70577" w:rsidRDefault="001D0F39" w:rsidP="001D0F39">
      <w:pPr>
        <w:pStyle w:val="20"/>
        <w:shd w:val="clear" w:color="auto" w:fill="auto"/>
        <w:spacing w:before="0" w:after="0" w:line="312" w:lineRule="exact"/>
        <w:ind w:firstLine="740"/>
        <w:rPr>
          <w:sz w:val="28"/>
          <w:szCs w:val="28"/>
        </w:rPr>
      </w:pPr>
      <w:r w:rsidRPr="00F70577">
        <w:rPr>
          <w:sz w:val="28"/>
          <w:szCs w:val="28"/>
        </w:rPr>
        <w:t>списки телефонов взаимодействующих и подчиненных органов управления;</w:t>
      </w:r>
    </w:p>
    <w:p w:rsidR="00F70577" w:rsidRPr="00F70577" w:rsidRDefault="001D0F39" w:rsidP="001D0F39">
      <w:pPr>
        <w:pStyle w:val="20"/>
        <w:shd w:val="clear" w:color="auto" w:fill="auto"/>
        <w:spacing w:before="0" w:after="0" w:line="312" w:lineRule="exact"/>
        <w:ind w:firstLine="740"/>
        <w:jc w:val="left"/>
        <w:rPr>
          <w:sz w:val="28"/>
          <w:szCs w:val="28"/>
        </w:rPr>
      </w:pPr>
      <w:r w:rsidRPr="00F70577">
        <w:rPr>
          <w:sz w:val="28"/>
          <w:szCs w:val="28"/>
        </w:rPr>
        <w:t xml:space="preserve">сигналы оповещения гражданской обороны Московской области; </w:t>
      </w:r>
    </w:p>
    <w:p w:rsidR="00C477F5" w:rsidRDefault="001D0F39" w:rsidP="001D0F39">
      <w:pPr>
        <w:pStyle w:val="20"/>
        <w:shd w:val="clear" w:color="auto" w:fill="auto"/>
        <w:spacing w:before="0" w:after="0" w:line="312" w:lineRule="exact"/>
        <w:ind w:firstLine="740"/>
        <w:jc w:val="left"/>
        <w:rPr>
          <w:sz w:val="28"/>
          <w:szCs w:val="28"/>
        </w:rPr>
      </w:pPr>
      <w:r w:rsidRPr="00F70577">
        <w:rPr>
          <w:sz w:val="28"/>
          <w:szCs w:val="28"/>
        </w:rPr>
        <w:t xml:space="preserve">журнал учета полученных и отданных распоряжений; </w:t>
      </w:r>
    </w:p>
    <w:p w:rsidR="001D0F39" w:rsidRPr="00F70577" w:rsidRDefault="001D0F39" w:rsidP="001D0F39">
      <w:pPr>
        <w:pStyle w:val="20"/>
        <w:shd w:val="clear" w:color="auto" w:fill="auto"/>
        <w:spacing w:before="0" w:after="0" w:line="312" w:lineRule="exact"/>
        <w:ind w:firstLine="740"/>
        <w:jc w:val="left"/>
        <w:rPr>
          <w:sz w:val="28"/>
          <w:szCs w:val="28"/>
        </w:rPr>
      </w:pPr>
      <w:r w:rsidRPr="00F70577">
        <w:rPr>
          <w:sz w:val="28"/>
          <w:szCs w:val="28"/>
        </w:rPr>
        <w:t>бланки формализованных документов (донесений по гражданской обороне).</w:t>
      </w:r>
    </w:p>
    <w:p w:rsidR="001D0F39" w:rsidRPr="00F70577" w:rsidRDefault="001D0F39" w:rsidP="001D0F39">
      <w:pPr>
        <w:pStyle w:val="20"/>
        <w:numPr>
          <w:ilvl w:val="0"/>
          <w:numId w:val="5"/>
        </w:numPr>
        <w:shd w:val="clear" w:color="auto" w:fill="auto"/>
        <w:tabs>
          <w:tab w:val="left" w:pos="1366"/>
        </w:tabs>
        <w:spacing w:before="0" w:after="0" w:line="312" w:lineRule="exact"/>
        <w:ind w:firstLine="740"/>
        <w:rPr>
          <w:sz w:val="28"/>
          <w:szCs w:val="28"/>
        </w:rPr>
      </w:pPr>
      <w:r w:rsidRPr="00F70577">
        <w:rPr>
          <w:sz w:val="28"/>
          <w:szCs w:val="28"/>
        </w:rPr>
        <w:t xml:space="preserve">Группа контроля для реализации поставленных задач взаимодействует </w:t>
      </w:r>
      <w:r w:rsidR="003974CE">
        <w:rPr>
          <w:sz w:val="28"/>
          <w:szCs w:val="28"/>
        </w:rPr>
        <w:t>с органом</w:t>
      </w:r>
      <w:r w:rsidRPr="00F70577">
        <w:rPr>
          <w:sz w:val="28"/>
          <w:szCs w:val="28"/>
        </w:rPr>
        <w:t xml:space="preserve"> Администрации, органами управления, силами гражданской обороны, организациями (учреждениями), осуществляющими свою деятельность не территории городского округа </w:t>
      </w:r>
      <w:r w:rsidR="003974CE">
        <w:rPr>
          <w:sz w:val="28"/>
          <w:szCs w:val="28"/>
        </w:rPr>
        <w:t xml:space="preserve">Мытищи </w:t>
      </w:r>
      <w:r w:rsidRPr="00F70577">
        <w:rPr>
          <w:sz w:val="28"/>
          <w:szCs w:val="28"/>
        </w:rPr>
        <w:t>(независимо от формы собственности и ведомственной принадлежности) в том числе:</w:t>
      </w:r>
    </w:p>
    <w:p w:rsidR="001D0F39" w:rsidRPr="00F70577" w:rsidRDefault="001D0F39" w:rsidP="001D0F39">
      <w:pPr>
        <w:pStyle w:val="20"/>
        <w:shd w:val="clear" w:color="auto" w:fill="auto"/>
        <w:spacing w:before="0" w:after="0" w:line="312" w:lineRule="exact"/>
        <w:ind w:firstLine="740"/>
        <w:rPr>
          <w:sz w:val="28"/>
          <w:szCs w:val="28"/>
        </w:rPr>
      </w:pPr>
      <w:r w:rsidRPr="00F70577">
        <w:rPr>
          <w:sz w:val="28"/>
          <w:szCs w:val="28"/>
        </w:rPr>
        <w:t>с вышестоящей группой контроля - группой контроля за ходом выполнения мероприятий по гражданской обороне в Московской области;</w:t>
      </w:r>
    </w:p>
    <w:p w:rsidR="001D0F39" w:rsidRPr="00F70577" w:rsidRDefault="001D0F39" w:rsidP="001D0F39">
      <w:pPr>
        <w:pStyle w:val="20"/>
        <w:shd w:val="clear" w:color="auto" w:fill="auto"/>
        <w:spacing w:before="0" w:after="0" w:line="312" w:lineRule="exact"/>
        <w:ind w:firstLine="740"/>
        <w:rPr>
          <w:sz w:val="28"/>
          <w:szCs w:val="28"/>
        </w:rPr>
      </w:pPr>
      <w:r w:rsidRPr="00F70577">
        <w:rPr>
          <w:sz w:val="28"/>
          <w:szCs w:val="28"/>
        </w:rPr>
        <w:t>со спасательными службами по обеспечению выполнения мероприятий по гражданской обороне городского округа</w:t>
      </w:r>
      <w:r w:rsidR="003974CE">
        <w:rPr>
          <w:sz w:val="28"/>
          <w:szCs w:val="28"/>
        </w:rPr>
        <w:t xml:space="preserve"> Мытищи</w:t>
      </w:r>
      <w:r w:rsidRPr="00F70577">
        <w:rPr>
          <w:sz w:val="28"/>
          <w:szCs w:val="28"/>
        </w:rPr>
        <w:t>;</w:t>
      </w:r>
    </w:p>
    <w:p w:rsidR="000C6676" w:rsidRDefault="001D0F39" w:rsidP="001D0F39">
      <w:pPr>
        <w:pStyle w:val="20"/>
        <w:shd w:val="clear" w:color="auto" w:fill="auto"/>
        <w:spacing w:before="0" w:after="0" w:line="312" w:lineRule="exact"/>
        <w:ind w:firstLine="740"/>
        <w:jc w:val="left"/>
        <w:rPr>
          <w:sz w:val="28"/>
          <w:szCs w:val="28"/>
        </w:rPr>
      </w:pPr>
      <w:r w:rsidRPr="00F70577">
        <w:rPr>
          <w:sz w:val="28"/>
          <w:szCs w:val="28"/>
        </w:rPr>
        <w:t>с эвакуационной (</w:t>
      </w:r>
      <w:proofErr w:type="spellStart"/>
      <w:r w:rsidRPr="00F70577">
        <w:rPr>
          <w:sz w:val="28"/>
          <w:szCs w:val="28"/>
        </w:rPr>
        <w:t>эвакопрнемной</w:t>
      </w:r>
      <w:proofErr w:type="spellEnd"/>
      <w:r w:rsidRPr="00F70577">
        <w:rPr>
          <w:sz w:val="28"/>
          <w:szCs w:val="28"/>
        </w:rPr>
        <w:t xml:space="preserve">) комиссией и комиссией по вопросам повышения устойчивости функционирования объектов экономики; </w:t>
      </w:r>
    </w:p>
    <w:p w:rsidR="001D0F39" w:rsidRPr="00F70577" w:rsidRDefault="001D0F39" w:rsidP="001D0F39">
      <w:pPr>
        <w:pStyle w:val="20"/>
        <w:shd w:val="clear" w:color="auto" w:fill="auto"/>
        <w:spacing w:before="0" w:after="0" w:line="312" w:lineRule="exact"/>
        <w:ind w:firstLine="740"/>
        <w:jc w:val="left"/>
        <w:rPr>
          <w:sz w:val="28"/>
          <w:szCs w:val="28"/>
        </w:rPr>
      </w:pPr>
      <w:r w:rsidRPr="00F70577">
        <w:rPr>
          <w:sz w:val="28"/>
          <w:szCs w:val="28"/>
        </w:rPr>
        <w:t>с органами военного управления.</w:t>
      </w:r>
    </w:p>
    <w:p w:rsidR="00F70577" w:rsidRDefault="00F70577" w:rsidP="00F705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577">
        <w:rPr>
          <w:rFonts w:ascii="Times New Roman" w:hAnsi="Times New Roman" w:cs="Times New Roman"/>
          <w:b w:val="0"/>
          <w:sz w:val="28"/>
          <w:szCs w:val="28"/>
        </w:rPr>
        <w:t>4.7 Группа контроля завершает свою работу после получения соответствующего сигнала оповещения гражданской обороны, завершив оформление и отправку необходимых донесений, подготовку отчета руководителю гражданской обороны городского округа</w:t>
      </w:r>
      <w:r w:rsidR="003974CE">
        <w:rPr>
          <w:rFonts w:ascii="Times New Roman" w:hAnsi="Times New Roman" w:cs="Times New Roman"/>
          <w:b w:val="0"/>
          <w:sz w:val="28"/>
          <w:szCs w:val="28"/>
        </w:rPr>
        <w:t xml:space="preserve"> Мытищи</w:t>
      </w:r>
      <w:r w:rsidRPr="00F7057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790E" w:rsidRDefault="0050790E" w:rsidP="00F705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790E" w:rsidRDefault="0050790E" w:rsidP="0050790E">
      <w:pPr>
        <w:pStyle w:val="ConsPlusTitle"/>
        <w:numPr>
          <w:ilvl w:val="0"/>
          <w:numId w:val="4"/>
        </w:numPr>
        <w:ind w:firstLine="22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Подготовка личного состава группы контроля</w:t>
      </w:r>
    </w:p>
    <w:p w:rsidR="0050790E" w:rsidRDefault="0050790E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5.1 Подготовка личного состава группы контроля осуществляется в общей системе подготовки, в ходе проведения занятий, командно-штабных учений и тренировок.</w:t>
      </w:r>
    </w:p>
    <w:p w:rsidR="0050790E" w:rsidRDefault="0050790E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5.2 Личный состав группы контроля проходит подготовку в соответствии с постановлениями Правительства Российской Федерации от 02.11.2000 №841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«Об утверждении Положения о подготовке населения в области гражданской обороны» и от 18.09.2020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 природного и техногенного характера» (по штатной занимаемой должности).</w:t>
      </w:r>
    </w:p>
    <w:p w:rsidR="0050790E" w:rsidRDefault="0050790E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5.3 Проверка готовности группы контроля к работе на пункте управления осуществляется руководителем гражданской обороны  или его заместителем в ходе командно-штабных учений и тренировок.</w:t>
      </w:r>
    </w:p>
    <w:p w:rsidR="0050790E" w:rsidRDefault="0050790E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84" w:rsidRPr="00F70577" w:rsidRDefault="00B51684" w:rsidP="005079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6ABE" w:rsidRDefault="00116ABE" w:rsidP="00F71FB9">
      <w:pPr>
        <w:spacing w:after="160" w:line="0" w:lineRule="atLeast"/>
        <w:jc w:val="both"/>
        <w:rPr>
          <w:rFonts w:eastAsiaTheme="minorEastAsia"/>
          <w:sz w:val="28"/>
          <w:szCs w:val="28"/>
        </w:rPr>
      </w:pPr>
    </w:p>
    <w:p w:rsidR="00116ABE" w:rsidRDefault="00116ABE" w:rsidP="00F71FB9">
      <w:pPr>
        <w:spacing w:after="160" w:line="0" w:lineRule="atLeast"/>
        <w:jc w:val="both"/>
        <w:rPr>
          <w:rFonts w:eastAsiaTheme="minorEastAsia"/>
          <w:sz w:val="28"/>
          <w:szCs w:val="28"/>
        </w:rPr>
      </w:pPr>
    </w:p>
    <w:sectPr w:rsidR="00116ABE" w:rsidSect="00B17C0F">
      <w:pgSz w:w="11906" w:h="16838"/>
      <w:pgMar w:top="1134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B2E" w:rsidRDefault="00C92B2E" w:rsidP="00DD0D13">
      <w:r>
        <w:separator/>
      </w:r>
    </w:p>
  </w:endnote>
  <w:endnote w:type="continuationSeparator" w:id="0">
    <w:p w:rsidR="00C92B2E" w:rsidRDefault="00C92B2E" w:rsidP="00DD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B2E" w:rsidRDefault="00C92B2E" w:rsidP="00DD0D13">
      <w:r>
        <w:separator/>
      </w:r>
    </w:p>
  </w:footnote>
  <w:footnote w:type="continuationSeparator" w:id="0">
    <w:p w:rsidR="00C92B2E" w:rsidRDefault="00C92B2E" w:rsidP="00DD0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5EF0"/>
    <w:multiLevelType w:val="hybridMultilevel"/>
    <w:tmpl w:val="2578E2AC"/>
    <w:lvl w:ilvl="0" w:tplc="A17EC978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02D095C"/>
    <w:multiLevelType w:val="hybridMultilevel"/>
    <w:tmpl w:val="97D0B5A0"/>
    <w:lvl w:ilvl="0" w:tplc="09D69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4030"/>
    <w:multiLevelType w:val="hybridMultilevel"/>
    <w:tmpl w:val="4EFA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30B31"/>
    <w:multiLevelType w:val="multilevel"/>
    <w:tmpl w:val="1D000BA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3A0899"/>
    <w:multiLevelType w:val="hybridMultilevel"/>
    <w:tmpl w:val="077EA5DE"/>
    <w:lvl w:ilvl="0" w:tplc="F942F9F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55BE1639"/>
    <w:multiLevelType w:val="hybridMultilevel"/>
    <w:tmpl w:val="1116C9BA"/>
    <w:lvl w:ilvl="0" w:tplc="4BFC630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DE82124"/>
    <w:multiLevelType w:val="multilevel"/>
    <w:tmpl w:val="140EA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885"/>
    <w:rsid w:val="0000016D"/>
    <w:rsid w:val="00002B5B"/>
    <w:rsid w:val="0000396A"/>
    <w:rsid w:val="00006259"/>
    <w:rsid w:val="00010282"/>
    <w:rsid w:val="00010641"/>
    <w:rsid w:val="00010937"/>
    <w:rsid w:val="00011773"/>
    <w:rsid w:val="00014A45"/>
    <w:rsid w:val="00015A4F"/>
    <w:rsid w:val="0001710D"/>
    <w:rsid w:val="00020567"/>
    <w:rsid w:val="00021013"/>
    <w:rsid w:val="00023F3C"/>
    <w:rsid w:val="00026368"/>
    <w:rsid w:val="00027D0D"/>
    <w:rsid w:val="0003085B"/>
    <w:rsid w:val="000321AE"/>
    <w:rsid w:val="0003231E"/>
    <w:rsid w:val="00032C1A"/>
    <w:rsid w:val="000418CB"/>
    <w:rsid w:val="00044755"/>
    <w:rsid w:val="00044D8D"/>
    <w:rsid w:val="00045715"/>
    <w:rsid w:val="00045F51"/>
    <w:rsid w:val="000462DC"/>
    <w:rsid w:val="00046749"/>
    <w:rsid w:val="00047E1E"/>
    <w:rsid w:val="0005139D"/>
    <w:rsid w:val="00051D6E"/>
    <w:rsid w:val="000536D1"/>
    <w:rsid w:val="0005468F"/>
    <w:rsid w:val="00054AE0"/>
    <w:rsid w:val="00055A56"/>
    <w:rsid w:val="00056ED0"/>
    <w:rsid w:val="0005724F"/>
    <w:rsid w:val="00062529"/>
    <w:rsid w:val="00063D53"/>
    <w:rsid w:val="000649B2"/>
    <w:rsid w:val="00070E1A"/>
    <w:rsid w:val="00073A5C"/>
    <w:rsid w:val="00075F6F"/>
    <w:rsid w:val="00076CA0"/>
    <w:rsid w:val="0007721A"/>
    <w:rsid w:val="00080674"/>
    <w:rsid w:val="00082131"/>
    <w:rsid w:val="00082A6E"/>
    <w:rsid w:val="00086237"/>
    <w:rsid w:val="00086D04"/>
    <w:rsid w:val="00087A1D"/>
    <w:rsid w:val="00090BF6"/>
    <w:rsid w:val="00092AC7"/>
    <w:rsid w:val="0009663C"/>
    <w:rsid w:val="000A06E6"/>
    <w:rsid w:val="000A140A"/>
    <w:rsid w:val="000A18A8"/>
    <w:rsid w:val="000A3DAE"/>
    <w:rsid w:val="000A427E"/>
    <w:rsid w:val="000A47F8"/>
    <w:rsid w:val="000A4C1E"/>
    <w:rsid w:val="000A58F9"/>
    <w:rsid w:val="000A76A0"/>
    <w:rsid w:val="000B2E29"/>
    <w:rsid w:val="000B3E16"/>
    <w:rsid w:val="000B44C6"/>
    <w:rsid w:val="000B4C4E"/>
    <w:rsid w:val="000B6A25"/>
    <w:rsid w:val="000B76B6"/>
    <w:rsid w:val="000B7C2A"/>
    <w:rsid w:val="000C0A9A"/>
    <w:rsid w:val="000C24C2"/>
    <w:rsid w:val="000C4933"/>
    <w:rsid w:val="000C6476"/>
    <w:rsid w:val="000C6676"/>
    <w:rsid w:val="000D0A7E"/>
    <w:rsid w:val="000D2F84"/>
    <w:rsid w:val="000D3EE0"/>
    <w:rsid w:val="000D4CB0"/>
    <w:rsid w:val="000D5738"/>
    <w:rsid w:val="000D6A62"/>
    <w:rsid w:val="000D6F39"/>
    <w:rsid w:val="000E064A"/>
    <w:rsid w:val="000E1ED7"/>
    <w:rsid w:val="000E3A2D"/>
    <w:rsid w:val="000F2617"/>
    <w:rsid w:val="000F4272"/>
    <w:rsid w:val="000F6576"/>
    <w:rsid w:val="00101258"/>
    <w:rsid w:val="0010157E"/>
    <w:rsid w:val="00102C34"/>
    <w:rsid w:val="00103466"/>
    <w:rsid w:val="00103F2F"/>
    <w:rsid w:val="00106777"/>
    <w:rsid w:val="001107E0"/>
    <w:rsid w:val="001118D6"/>
    <w:rsid w:val="00113977"/>
    <w:rsid w:val="0011408E"/>
    <w:rsid w:val="001149A8"/>
    <w:rsid w:val="00116ABE"/>
    <w:rsid w:val="001202CD"/>
    <w:rsid w:val="001202E7"/>
    <w:rsid w:val="00120AC6"/>
    <w:rsid w:val="00123046"/>
    <w:rsid w:val="00123181"/>
    <w:rsid w:val="00123CBD"/>
    <w:rsid w:val="001243B4"/>
    <w:rsid w:val="00124643"/>
    <w:rsid w:val="00125559"/>
    <w:rsid w:val="00130877"/>
    <w:rsid w:val="00131AFD"/>
    <w:rsid w:val="00133CBB"/>
    <w:rsid w:val="00135068"/>
    <w:rsid w:val="0013523F"/>
    <w:rsid w:val="00135C8A"/>
    <w:rsid w:val="00136D97"/>
    <w:rsid w:val="0014210B"/>
    <w:rsid w:val="00143311"/>
    <w:rsid w:val="00143B64"/>
    <w:rsid w:val="00143C58"/>
    <w:rsid w:val="00145664"/>
    <w:rsid w:val="001479CD"/>
    <w:rsid w:val="00151054"/>
    <w:rsid w:val="001532ED"/>
    <w:rsid w:val="00154613"/>
    <w:rsid w:val="001554AC"/>
    <w:rsid w:val="0015615B"/>
    <w:rsid w:val="001606EC"/>
    <w:rsid w:val="00161A3D"/>
    <w:rsid w:val="0016239D"/>
    <w:rsid w:val="0016566B"/>
    <w:rsid w:val="00167345"/>
    <w:rsid w:val="00167FD8"/>
    <w:rsid w:val="00170435"/>
    <w:rsid w:val="00170878"/>
    <w:rsid w:val="001709FC"/>
    <w:rsid w:val="00171ED5"/>
    <w:rsid w:val="001728C3"/>
    <w:rsid w:val="00172ECC"/>
    <w:rsid w:val="00173416"/>
    <w:rsid w:val="00180666"/>
    <w:rsid w:val="001864E3"/>
    <w:rsid w:val="00187866"/>
    <w:rsid w:val="00192D50"/>
    <w:rsid w:val="0019452D"/>
    <w:rsid w:val="00194C42"/>
    <w:rsid w:val="00195E4F"/>
    <w:rsid w:val="001968FC"/>
    <w:rsid w:val="00197032"/>
    <w:rsid w:val="00197B00"/>
    <w:rsid w:val="001A2362"/>
    <w:rsid w:val="001A5180"/>
    <w:rsid w:val="001A5560"/>
    <w:rsid w:val="001B00A3"/>
    <w:rsid w:val="001B185F"/>
    <w:rsid w:val="001B1A11"/>
    <w:rsid w:val="001B3252"/>
    <w:rsid w:val="001B38FE"/>
    <w:rsid w:val="001B5C6A"/>
    <w:rsid w:val="001B618A"/>
    <w:rsid w:val="001C13D8"/>
    <w:rsid w:val="001C18C0"/>
    <w:rsid w:val="001C1F29"/>
    <w:rsid w:val="001C2727"/>
    <w:rsid w:val="001C5179"/>
    <w:rsid w:val="001C7CF6"/>
    <w:rsid w:val="001D02A7"/>
    <w:rsid w:val="001D098B"/>
    <w:rsid w:val="001D0F39"/>
    <w:rsid w:val="001D10B7"/>
    <w:rsid w:val="001D2D26"/>
    <w:rsid w:val="001D3359"/>
    <w:rsid w:val="001D4CE6"/>
    <w:rsid w:val="001D4F08"/>
    <w:rsid w:val="001D5927"/>
    <w:rsid w:val="001D5D4A"/>
    <w:rsid w:val="001D71C9"/>
    <w:rsid w:val="001E0A92"/>
    <w:rsid w:val="001E1C4A"/>
    <w:rsid w:val="001E26CC"/>
    <w:rsid w:val="001E36E7"/>
    <w:rsid w:val="001E4002"/>
    <w:rsid w:val="001E5F1D"/>
    <w:rsid w:val="001E7284"/>
    <w:rsid w:val="001E7725"/>
    <w:rsid w:val="001F219A"/>
    <w:rsid w:val="001F2760"/>
    <w:rsid w:val="001F37EC"/>
    <w:rsid w:val="001F3900"/>
    <w:rsid w:val="001F51C2"/>
    <w:rsid w:val="001F522C"/>
    <w:rsid w:val="001F55D6"/>
    <w:rsid w:val="001F5DB6"/>
    <w:rsid w:val="001F6269"/>
    <w:rsid w:val="00200768"/>
    <w:rsid w:val="00202A29"/>
    <w:rsid w:val="00202CCE"/>
    <w:rsid w:val="002075CD"/>
    <w:rsid w:val="00210EAA"/>
    <w:rsid w:val="002112E0"/>
    <w:rsid w:val="002112F6"/>
    <w:rsid w:val="002135E2"/>
    <w:rsid w:val="00213BD2"/>
    <w:rsid w:val="00214A57"/>
    <w:rsid w:val="00214D74"/>
    <w:rsid w:val="00214E79"/>
    <w:rsid w:val="00215CCB"/>
    <w:rsid w:val="00217968"/>
    <w:rsid w:val="00221467"/>
    <w:rsid w:val="00221EBC"/>
    <w:rsid w:val="002230E3"/>
    <w:rsid w:val="002231B7"/>
    <w:rsid w:val="002233B9"/>
    <w:rsid w:val="002234AA"/>
    <w:rsid w:val="00224B98"/>
    <w:rsid w:val="00225D51"/>
    <w:rsid w:val="00226E20"/>
    <w:rsid w:val="00230479"/>
    <w:rsid w:val="002309C0"/>
    <w:rsid w:val="00230B4C"/>
    <w:rsid w:val="00230D01"/>
    <w:rsid w:val="002327D1"/>
    <w:rsid w:val="00233D04"/>
    <w:rsid w:val="00233FC2"/>
    <w:rsid w:val="002341C5"/>
    <w:rsid w:val="002343A5"/>
    <w:rsid w:val="00235027"/>
    <w:rsid w:val="00240EA2"/>
    <w:rsid w:val="0024153D"/>
    <w:rsid w:val="00243192"/>
    <w:rsid w:val="00244EDB"/>
    <w:rsid w:val="00250C2E"/>
    <w:rsid w:val="0025171E"/>
    <w:rsid w:val="002518A0"/>
    <w:rsid w:val="00251C7F"/>
    <w:rsid w:val="00254346"/>
    <w:rsid w:val="00254E17"/>
    <w:rsid w:val="00263204"/>
    <w:rsid w:val="002641D2"/>
    <w:rsid w:val="00265367"/>
    <w:rsid w:val="002708CF"/>
    <w:rsid w:val="002709FC"/>
    <w:rsid w:val="00270CAB"/>
    <w:rsid w:val="002717F6"/>
    <w:rsid w:val="00275944"/>
    <w:rsid w:val="00276DA5"/>
    <w:rsid w:val="00277874"/>
    <w:rsid w:val="00277C6A"/>
    <w:rsid w:val="002804F7"/>
    <w:rsid w:val="00282680"/>
    <w:rsid w:val="0028354F"/>
    <w:rsid w:val="00284026"/>
    <w:rsid w:val="002846DB"/>
    <w:rsid w:val="0028590A"/>
    <w:rsid w:val="00285BBF"/>
    <w:rsid w:val="00286366"/>
    <w:rsid w:val="002863D1"/>
    <w:rsid w:val="002877EB"/>
    <w:rsid w:val="00290481"/>
    <w:rsid w:val="002915F2"/>
    <w:rsid w:val="002928BC"/>
    <w:rsid w:val="00294124"/>
    <w:rsid w:val="002949E6"/>
    <w:rsid w:val="00294CFE"/>
    <w:rsid w:val="00297CD7"/>
    <w:rsid w:val="002A03FE"/>
    <w:rsid w:val="002A1635"/>
    <w:rsid w:val="002A3BAD"/>
    <w:rsid w:val="002A3C67"/>
    <w:rsid w:val="002A609D"/>
    <w:rsid w:val="002A753C"/>
    <w:rsid w:val="002B3231"/>
    <w:rsid w:val="002B7993"/>
    <w:rsid w:val="002B7AF6"/>
    <w:rsid w:val="002C1760"/>
    <w:rsid w:val="002C2481"/>
    <w:rsid w:val="002C6D05"/>
    <w:rsid w:val="002C7DC9"/>
    <w:rsid w:val="002D1567"/>
    <w:rsid w:val="002D15B7"/>
    <w:rsid w:val="002D1838"/>
    <w:rsid w:val="002D2085"/>
    <w:rsid w:val="002D5756"/>
    <w:rsid w:val="002D6414"/>
    <w:rsid w:val="002D6724"/>
    <w:rsid w:val="002E0F37"/>
    <w:rsid w:val="002E101D"/>
    <w:rsid w:val="002E11FA"/>
    <w:rsid w:val="002E133D"/>
    <w:rsid w:val="002E23BA"/>
    <w:rsid w:val="002E3B61"/>
    <w:rsid w:val="002E5737"/>
    <w:rsid w:val="002E5B00"/>
    <w:rsid w:val="002E65B5"/>
    <w:rsid w:val="002E6A95"/>
    <w:rsid w:val="002E6D4C"/>
    <w:rsid w:val="002F4941"/>
    <w:rsid w:val="002F4B89"/>
    <w:rsid w:val="002F551C"/>
    <w:rsid w:val="002F61CC"/>
    <w:rsid w:val="002F6D48"/>
    <w:rsid w:val="002F6E51"/>
    <w:rsid w:val="002F7A67"/>
    <w:rsid w:val="003022C0"/>
    <w:rsid w:val="00302379"/>
    <w:rsid w:val="00305686"/>
    <w:rsid w:val="0030662D"/>
    <w:rsid w:val="00311BA6"/>
    <w:rsid w:val="0031251A"/>
    <w:rsid w:val="00312EF3"/>
    <w:rsid w:val="00313BDD"/>
    <w:rsid w:val="00314497"/>
    <w:rsid w:val="0031559B"/>
    <w:rsid w:val="00316264"/>
    <w:rsid w:val="0032080F"/>
    <w:rsid w:val="00320C1F"/>
    <w:rsid w:val="00322060"/>
    <w:rsid w:val="0032243C"/>
    <w:rsid w:val="0032430B"/>
    <w:rsid w:val="00324E72"/>
    <w:rsid w:val="00327567"/>
    <w:rsid w:val="00330F9B"/>
    <w:rsid w:val="00333717"/>
    <w:rsid w:val="00333A62"/>
    <w:rsid w:val="003365A3"/>
    <w:rsid w:val="003426D2"/>
    <w:rsid w:val="003428D2"/>
    <w:rsid w:val="00347446"/>
    <w:rsid w:val="00347545"/>
    <w:rsid w:val="00352100"/>
    <w:rsid w:val="003528B8"/>
    <w:rsid w:val="00352A3C"/>
    <w:rsid w:val="00355165"/>
    <w:rsid w:val="0035676D"/>
    <w:rsid w:val="00356BF1"/>
    <w:rsid w:val="00364056"/>
    <w:rsid w:val="00367F72"/>
    <w:rsid w:val="003705B4"/>
    <w:rsid w:val="00373070"/>
    <w:rsid w:val="00375658"/>
    <w:rsid w:val="003761F4"/>
    <w:rsid w:val="00380E46"/>
    <w:rsid w:val="0038258B"/>
    <w:rsid w:val="00382B86"/>
    <w:rsid w:val="00386A9C"/>
    <w:rsid w:val="00386C44"/>
    <w:rsid w:val="0039037A"/>
    <w:rsid w:val="00390450"/>
    <w:rsid w:val="00390709"/>
    <w:rsid w:val="003950C3"/>
    <w:rsid w:val="00395D17"/>
    <w:rsid w:val="003974CE"/>
    <w:rsid w:val="0039777B"/>
    <w:rsid w:val="003A0F8B"/>
    <w:rsid w:val="003A1161"/>
    <w:rsid w:val="003A3280"/>
    <w:rsid w:val="003A3673"/>
    <w:rsid w:val="003A4FF2"/>
    <w:rsid w:val="003B1739"/>
    <w:rsid w:val="003B1EF9"/>
    <w:rsid w:val="003B2A91"/>
    <w:rsid w:val="003B4CCC"/>
    <w:rsid w:val="003B7051"/>
    <w:rsid w:val="003C013F"/>
    <w:rsid w:val="003C0C74"/>
    <w:rsid w:val="003C1C37"/>
    <w:rsid w:val="003D104A"/>
    <w:rsid w:val="003D186E"/>
    <w:rsid w:val="003D2FB1"/>
    <w:rsid w:val="003D37CD"/>
    <w:rsid w:val="003D3EAB"/>
    <w:rsid w:val="003D679C"/>
    <w:rsid w:val="003D72AF"/>
    <w:rsid w:val="003E13A7"/>
    <w:rsid w:val="003E1500"/>
    <w:rsid w:val="003E228E"/>
    <w:rsid w:val="003E3D92"/>
    <w:rsid w:val="003E5118"/>
    <w:rsid w:val="003E5B4B"/>
    <w:rsid w:val="003E6360"/>
    <w:rsid w:val="003F1003"/>
    <w:rsid w:val="003F1F92"/>
    <w:rsid w:val="003F3E41"/>
    <w:rsid w:val="003F3FAC"/>
    <w:rsid w:val="003F5DB3"/>
    <w:rsid w:val="00402CB0"/>
    <w:rsid w:val="00404685"/>
    <w:rsid w:val="00405B14"/>
    <w:rsid w:val="00406D49"/>
    <w:rsid w:val="00406D87"/>
    <w:rsid w:val="0041102B"/>
    <w:rsid w:val="004120A9"/>
    <w:rsid w:val="004127D8"/>
    <w:rsid w:val="00412904"/>
    <w:rsid w:val="00414AE6"/>
    <w:rsid w:val="00416A1A"/>
    <w:rsid w:val="00416B81"/>
    <w:rsid w:val="00417070"/>
    <w:rsid w:val="004213AA"/>
    <w:rsid w:val="004243F8"/>
    <w:rsid w:val="00424A15"/>
    <w:rsid w:val="00425910"/>
    <w:rsid w:val="00427752"/>
    <w:rsid w:val="004308B2"/>
    <w:rsid w:val="00431300"/>
    <w:rsid w:val="0043428B"/>
    <w:rsid w:val="00435D75"/>
    <w:rsid w:val="00435E67"/>
    <w:rsid w:val="004368B9"/>
    <w:rsid w:val="0043740D"/>
    <w:rsid w:val="004410A2"/>
    <w:rsid w:val="0044138B"/>
    <w:rsid w:val="00441606"/>
    <w:rsid w:val="00442FF0"/>
    <w:rsid w:val="00444B69"/>
    <w:rsid w:val="00446995"/>
    <w:rsid w:val="004501EC"/>
    <w:rsid w:val="0045067F"/>
    <w:rsid w:val="00454CA7"/>
    <w:rsid w:val="004550B8"/>
    <w:rsid w:val="00455EEA"/>
    <w:rsid w:val="00460FB3"/>
    <w:rsid w:val="00462E51"/>
    <w:rsid w:val="00466F29"/>
    <w:rsid w:val="0046741B"/>
    <w:rsid w:val="004706EE"/>
    <w:rsid w:val="004733D3"/>
    <w:rsid w:val="0047517A"/>
    <w:rsid w:val="0047703A"/>
    <w:rsid w:val="00480878"/>
    <w:rsid w:val="004811D3"/>
    <w:rsid w:val="00481269"/>
    <w:rsid w:val="004837E1"/>
    <w:rsid w:val="00484256"/>
    <w:rsid w:val="004856EE"/>
    <w:rsid w:val="00486F81"/>
    <w:rsid w:val="0049101F"/>
    <w:rsid w:val="0049316C"/>
    <w:rsid w:val="00493479"/>
    <w:rsid w:val="0049351C"/>
    <w:rsid w:val="00495338"/>
    <w:rsid w:val="004965B2"/>
    <w:rsid w:val="00497772"/>
    <w:rsid w:val="00497870"/>
    <w:rsid w:val="00497A01"/>
    <w:rsid w:val="004A24CB"/>
    <w:rsid w:val="004A4B95"/>
    <w:rsid w:val="004A53AA"/>
    <w:rsid w:val="004A5AE4"/>
    <w:rsid w:val="004A6564"/>
    <w:rsid w:val="004B05D9"/>
    <w:rsid w:val="004B2942"/>
    <w:rsid w:val="004B2A6D"/>
    <w:rsid w:val="004B43EE"/>
    <w:rsid w:val="004B4F4E"/>
    <w:rsid w:val="004B4F98"/>
    <w:rsid w:val="004B6451"/>
    <w:rsid w:val="004C239C"/>
    <w:rsid w:val="004C3905"/>
    <w:rsid w:val="004C3CDC"/>
    <w:rsid w:val="004C4B80"/>
    <w:rsid w:val="004C5560"/>
    <w:rsid w:val="004C6DCD"/>
    <w:rsid w:val="004C7509"/>
    <w:rsid w:val="004D0C1E"/>
    <w:rsid w:val="004D0E4D"/>
    <w:rsid w:val="004D173C"/>
    <w:rsid w:val="004D19C7"/>
    <w:rsid w:val="004D2B91"/>
    <w:rsid w:val="004D3335"/>
    <w:rsid w:val="004D4563"/>
    <w:rsid w:val="004D55C1"/>
    <w:rsid w:val="004D641C"/>
    <w:rsid w:val="004D6E25"/>
    <w:rsid w:val="004E06F7"/>
    <w:rsid w:val="004E2117"/>
    <w:rsid w:val="004E3BA9"/>
    <w:rsid w:val="004E4389"/>
    <w:rsid w:val="004E48C0"/>
    <w:rsid w:val="004E4B32"/>
    <w:rsid w:val="004E5C1B"/>
    <w:rsid w:val="004E61EF"/>
    <w:rsid w:val="004E625B"/>
    <w:rsid w:val="004E6A95"/>
    <w:rsid w:val="004E78D9"/>
    <w:rsid w:val="004F0613"/>
    <w:rsid w:val="004F0A81"/>
    <w:rsid w:val="004F0BD3"/>
    <w:rsid w:val="004F0E78"/>
    <w:rsid w:val="004F281E"/>
    <w:rsid w:val="004F2F52"/>
    <w:rsid w:val="004F2F95"/>
    <w:rsid w:val="004F3514"/>
    <w:rsid w:val="004F3CCE"/>
    <w:rsid w:val="004F415E"/>
    <w:rsid w:val="004F46B2"/>
    <w:rsid w:val="004F4F61"/>
    <w:rsid w:val="004F5CD6"/>
    <w:rsid w:val="004F5F64"/>
    <w:rsid w:val="005001D0"/>
    <w:rsid w:val="0050193E"/>
    <w:rsid w:val="005051C4"/>
    <w:rsid w:val="0050724B"/>
    <w:rsid w:val="0050790E"/>
    <w:rsid w:val="00510D7E"/>
    <w:rsid w:val="00511252"/>
    <w:rsid w:val="00513742"/>
    <w:rsid w:val="00514B31"/>
    <w:rsid w:val="00514D4C"/>
    <w:rsid w:val="00514F40"/>
    <w:rsid w:val="00516B71"/>
    <w:rsid w:val="0052370D"/>
    <w:rsid w:val="0052673E"/>
    <w:rsid w:val="005319BE"/>
    <w:rsid w:val="005323B7"/>
    <w:rsid w:val="0053383F"/>
    <w:rsid w:val="00533E8E"/>
    <w:rsid w:val="00535241"/>
    <w:rsid w:val="005375D7"/>
    <w:rsid w:val="005405C4"/>
    <w:rsid w:val="00543A05"/>
    <w:rsid w:val="0054458F"/>
    <w:rsid w:val="00545112"/>
    <w:rsid w:val="00545AE8"/>
    <w:rsid w:val="00545E2D"/>
    <w:rsid w:val="0054721C"/>
    <w:rsid w:val="00547638"/>
    <w:rsid w:val="00551ACA"/>
    <w:rsid w:val="0055395B"/>
    <w:rsid w:val="00554009"/>
    <w:rsid w:val="00555877"/>
    <w:rsid w:val="0055711D"/>
    <w:rsid w:val="00560FEE"/>
    <w:rsid w:val="00563E51"/>
    <w:rsid w:val="0056537B"/>
    <w:rsid w:val="00566324"/>
    <w:rsid w:val="00566911"/>
    <w:rsid w:val="005673B7"/>
    <w:rsid w:val="00571717"/>
    <w:rsid w:val="00572583"/>
    <w:rsid w:val="0057266C"/>
    <w:rsid w:val="00572FDF"/>
    <w:rsid w:val="00573D68"/>
    <w:rsid w:val="00573EA5"/>
    <w:rsid w:val="00574362"/>
    <w:rsid w:val="00574F5F"/>
    <w:rsid w:val="005828B1"/>
    <w:rsid w:val="0058495E"/>
    <w:rsid w:val="00587EC0"/>
    <w:rsid w:val="00592378"/>
    <w:rsid w:val="00594EC4"/>
    <w:rsid w:val="005954DA"/>
    <w:rsid w:val="00595C9C"/>
    <w:rsid w:val="005A1AB5"/>
    <w:rsid w:val="005A1ED8"/>
    <w:rsid w:val="005A244C"/>
    <w:rsid w:val="005A3B1A"/>
    <w:rsid w:val="005A5344"/>
    <w:rsid w:val="005A54B9"/>
    <w:rsid w:val="005A7EC4"/>
    <w:rsid w:val="005B1743"/>
    <w:rsid w:val="005B255F"/>
    <w:rsid w:val="005B2FEB"/>
    <w:rsid w:val="005B4311"/>
    <w:rsid w:val="005B474B"/>
    <w:rsid w:val="005B659B"/>
    <w:rsid w:val="005B6799"/>
    <w:rsid w:val="005C11CC"/>
    <w:rsid w:val="005C12D4"/>
    <w:rsid w:val="005C19C2"/>
    <w:rsid w:val="005C2F91"/>
    <w:rsid w:val="005C3740"/>
    <w:rsid w:val="005C4D3E"/>
    <w:rsid w:val="005C54D0"/>
    <w:rsid w:val="005C60B7"/>
    <w:rsid w:val="005D03F7"/>
    <w:rsid w:val="005D11AC"/>
    <w:rsid w:val="005D16F5"/>
    <w:rsid w:val="005D185D"/>
    <w:rsid w:val="005D58E4"/>
    <w:rsid w:val="005D5968"/>
    <w:rsid w:val="005D5B3C"/>
    <w:rsid w:val="005D6D32"/>
    <w:rsid w:val="005D6DCF"/>
    <w:rsid w:val="005D7964"/>
    <w:rsid w:val="005E035C"/>
    <w:rsid w:val="005E08B5"/>
    <w:rsid w:val="005E0C8E"/>
    <w:rsid w:val="005E1585"/>
    <w:rsid w:val="005F0B60"/>
    <w:rsid w:val="005F0CF5"/>
    <w:rsid w:val="005F248D"/>
    <w:rsid w:val="005F40F9"/>
    <w:rsid w:val="005F5E72"/>
    <w:rsid w:val="005F6195"/>
    <w:rsid w:val="0060194C"/>
    <w:rsid w:val="00602587"/>
    <w:rsid w:val="006077C1"/>
    <w:rsid w:val="0060785A"/>
    <w:rsid w:val="00607B7D"/>
    <w:rsid w:val="00610D6D"/>
    <w:rsid w:val="00612D61"/>
    <w:rsid w:val="006130C4"/>
    <w:rsid w:val="0061462B"/>
    <w:rsid w:val="00614D9E"/>
    <w:rsid w:val="00620AB0"/>
    <w:rsid w:val="0062241A"/>
    <w:rsid w:val="0062530A"/>
    <w:rsid w:val="00625D19"/>
    <w:rsid w:val="00627FCB"/>
    <w:rsid w:val="00635E44"/>
    <w:rsid w:val="00635E67"/>
    <w:rsid w:val="00637E87"/>
    <w:rsid w:val="006406D4"/>
    <w:rsid w:val="00640802"/>
    <w:rsid w:val="006415B5"/>
    <w:rsid w:val="006440C3"/>
    <w:rsid w:val="00644D9E"/>
    <w:rsid w:val="006474ED"/>
    <w:rsid w:val="00650BB7"/>
    <w:rsid w:val="00650C37"/>
    <w:rsid w:val="006523B6"/>
    <w:rsid w:val="0065254C"/>
    <w:rsid w:val="00653F6A"/>
    <w:rsid w:val="00660655"/>
    <w:rsid w:val="00660F9F"/>
    <w:rsid w:val="006614D5"/>
    <w:rsid w:val="006631F0"/>
    <w:rsid w:val="006638BF"/>
    <w:rsid w:val="0066409E"/>
    <w:rsid w:val="00664EF7"/>
    <w:rsid w:val="0066681C"/>
    <w:rsid w:val="006669B9"/>
    <w:rsid w:val="00667630"/>
    <w:rsid w:val="00667730"/>
    <w:rsid w:val="00667989"/>
    <w:rsid w:val="00677856"/>
    <w:rsid w:val="00681AA8"/>
    <w:rsid w:val="00681B3C"/>
    <w:rsid w:val="006831AA"/>
    <w:rsid w:val="006857E1"/>
    <w:rsid w:val="00687804"/>
    <w:rsid w:val="0068781A"/>
    <w:rsid w:val="00690159"/>
    <w:rsid w:val="0069130A"/>
    <w:rsid w:val="00691C24"/>
    <w:rsid w:val="00693082"/>
    <w:rsid w:val="006934F6"/>
    <w:rsid w:val="00696AE6"/>
    <w:rsid w:val="00696DF5"/>
    <w:rsid w:val="00697087"/>
    <w:rsid w:val="00697B4E"/>
    <w:rsid w:val="006A2084"/>
    <w:rsid w:val="006A2650"/>
    <w:rsid w:val="006A2C9F"/>
    <w:rsid w:val="006A3817"/>
    <w:rsid w:val="006A4DF4"/>
    <w:rsid w:val="006A50AE"/>
    <w:rsid w:val="006B30FB"/>
    <w:rsid w:val="006B423B"/>
    <w:rsid w:val="006B4364"/>
    <w:rsid w:val="006B4F1F"/>
    <w:rsid w:val="006B5EED"/>
    <w:rsid w:val="006B66E4"/>
    <w:rsid w:val="006B69A4"/>
    <w:rsid w:val="006B6E09"/>
    <w:rsid w:val="006B714D"/>
    <w:rsid w:val="006B7833"/>
    <w:rsid w:val="006B7FA9"/>
    <w:rsid w:val="006C0A5E"/>
    <w:rsid w:val="006C2D44"/>
    <w:rsid w:val="006C4A9F"/>
    <w:rsid w:val="006C5A9B"/>
    <w:rsid w:val="006C5F84"/>
    <w:rsid w:val="006C7E51"/>
    <w:rsid w:val="006D02D6"/>
    <w:rsid w:val="006D15DE"/>
    <w:rsid w:val="006D1955"/>
    <w:rsid w:val="006D20EC"/>
    <w:rsid w:val="006D4DD9"/>
    <w:rsid w:val="006D5BD8"/>
    <w:rsid w:val="006D6F06"/>
    <w:rsid w:val="006E0728"/>
    <w:rsid w:val="006E3CCF"/>
    <w:rsid w:val="006E5141"/>
    <w:rsid w:val="006E731B"/>
    <w:rsid w:val="006E75E6"/>
    <w:rsid w:val="006E7EE2"/>
    <w:rsid w:val="006F1EE5"/>
    <w:rsid w:val="006F50CB"/>
    <w:rsid w:val="006F51CB"/>
    <w:rsid w:val="006F52E8"/>
    <w:rsid w:val="006F591D"/>
    <w:rsid w:val="006F7570"/>
    <w:rsid w:val="006F7A42"/>
    <w:rsid w:val="00700F6F"/>
    <w:rsid w:val="0070108B"/>
    <w:rsid w:val="007038E8"/>
    <w:rsid w:val="00703B2B"/>
    <w:rsid w:val="0070434F"/>
    <w:rsid w:val="007073C7"/>
    <w:rsid w:val="00707A2E"/>
    <w:rsid w:val="007100D1"/>
    <w:rsid w:val="0071088E"/>
    <w:rsid w:val="00712A47"/>
    <w:rsid w:val="00712F44"/>
    <w:rsid w:val="00712FF1"/>
    <w:rsid w:val="00713490"/>
    <w:rsid w:val="00716391"/>
    <w:rsid w:val="00717B03"/>
    <w:rsid w:val="0072003B"/>
    <w:rsid w:val="0072049B"/>
    <w:rsid w:val="007223F5"/>
    <w:rsid w:val="0072407A"/>
    <w:rsid w:val="0072590C"/>
    <w:rsid w:val="007261D3"/>
    <w:rsid w:val="007301F4"/>
    <w:rsid w:val="00730E62"/>
    <w:rsid w:val="00734414"/>
    <w:rsid w:val="0073677D"/>
    <w:rsid w:val="00737119"/>
    <w:rsid w:val="007373E0"/>
    <w:rsid w:val="00737E58"/>
    <w:rsid w:val="00741CE8"/>
    <w:rsid w:val="00744176"/>
    <w:rsid w:val="0074561F"/>
    <w:rsid w:val="0074735E"/>
    <w:rsid w:val="0075339E"/>
    <w:rsid w:val="0075470A"/>
    <w:rsid w:val="00754717"/>
    <w:rsid w:val="00754C11"/>
    <w:rsid w:val="0075690F"/>
    <w:rsid w:val="00757296"/>
    <w:rsid w:val="00757F99"/>
    <w:rsid w:val="0076057D"/>
    <w:rsid w:val="00763F05"/>
    <w:rsid w:val="0076440D"/>
    <w:rsid w:val="0076464B"/>
    <w:rsid w:val="00765A26"/>
    <w:rsid w:val="00766809"/>
    <w:rsid w:val="00767AE0"/>
    <w:rsid w:val="00771C64"/>
    <w:rsid w:val="0077313D"/>
    <w:rsid w:val="00773A1C"/>
    <w:rsid w:val="007748BA"/>
    <w:rsid w:val="007749C5"/>
    <w:rsid w:val="007749CE"/>
    <w:rsid w:val="00775531"/>
    <w:rsid w:val="007757CE"/>
    <w:rsid w:val="007767A8"/>
    <w:rsid w:val="00777088"/>
    <w:rsid w:val="007779EA"/>
    <w:rsid w:val="00780757"/>
    <w:rsid w:val="00783780"/>
    <w:rsid w:val="007843A6"/>
    <w:rsid w:val="007843C3"/>
    <w:rsid w:val="00787053"/>
    <w:rsid w:val="007917CC"/>
    <w:rsid w:val="00791EA6"/>
    <w:rsid w:val="00792ECE"/>
    <w:rsid w:val="007943E6"/>
    <w:rsid w:val="00795A03"/>
    <w:rsid w:val="00796C16"/>
    <w:rsid w:val="00797942"/>
    <w:rsid w:val="007A10C6"/>
    <w:rsid w:val="007A1233"/>
    <w:rsid w:val="007A2B87"/>
    <w:rsid w:val="007A2EAD"/>
    <w:rsid w:val="007A37C4"/>
    <w:rsid w:val="007A4077"/>
    <w:rsid w:val="007A51FE"/>
    <w:rsid w:val="007A657E"/>
    <w:rsid w:val="007B13F2"/>
    <w:rsid w:val="007B2536"/>
    <w:rsid w:val="007B3331"/>
    <w:rsid w:val="007B3491"/>
    <w:rsid w:val="007B451E"/>
    <w:rsid w:val="007B5727"/>
    <w:rsid w:val="007C1C4C"/>
    <w:rsid w:val="007C2E31"/>
    <w:rsid w:val="007D06D3"/>
    <w:rsid w:val="007D0F14"/>
    <w:rsid w:val="007D3788"/>
    <w:rsid w:val="007D38DF"/>
    <w:rsid w:val="007D5227"/>
    <w:rsid w:val="007D584B"/>
    <w:rsid w:val="007D6F88"/>
    <w:rsid w:val="007D7303"/>
    <w:rsid w:val="007E04C3"/>
    <w:rsid w:val="007E3454"/>
    <w:rsid w:val="007E3D37"/>
    <w:rsid w:val="007E6031"/>
    <w:rsid w:val="007E7890"/>
    <w:rsid w:val="007F06C2"/>
    <w:rsid w:val="007F085E"/>
    <w:rsid w:val="007F1F57"/>
    <w:rsid w:val="007F20C4"/>
    <w:rsid w:val="007F5059"/>
    <w:rsid w:val="007F7149"/>
    <w:rsid w:val="008018B8"/>
    <w:rsid w:val="0080219C"/>
    <w:rsid w:val="008024ED"/>
    <w:rsid w:val="0080360B"/>
    <w:rsid w:val="008047EB"/>
    <w:rsid w:val="0080770F"/>
    <w:rsid w:val="00810DD7"/>
    <w:rsid w:val="008110FB"/>
    <w:rsid w:val="0081358E"/>
    <w:rsid w:val="0081433C"/>
    <w:rsid w:val="00814B04"/>
    <w:rsid w:val="00817CA9"/>
    <w:rsid w:val="00820981"/>
    <w:rsid w:val="00823F23"/>
    <w:rsid w:val="00825599"/>
    <w:rsid w:val="00826F3F"/>
    <w:rsid w:val="008273AD"/>
    <w:rsid w:val="00827C61"/>
    <w:rsid w:val="00827FB5"/>
    <w:rsid w:val="00831615"/>
    <w:rsid w:val="00831630"/>
    <w:rsid w:val="00831B52"/>
    <w:rsid w:val="008333E7"/>
    <w:rsid w:val="0083466B"/>
    <w:rsid w:val="008400FD"/>
    <w:rsid w:val="0084130F"/>
    <w:rsid w:val="00844449"/>
    <w:rsid w:val="00845237"/>
    <w:rsid w:val="008453C9"/>
    <w:rsid w:val="00847369"/>
    <w:rsid w:val="00850052"/>
    <w:rsid w:val="00854CF1"/>
    <w:rsid w:val="0085523B"/>
    <w:rsid w:val="00856C0B"/>
    <w:rsid w:val="00860EAA"/>
    <w:rsid w:val="008617A2"/>
    <w:rsid w:val="00862861"/>
    <w:rsid w:val="008634EF"/>
    <w:rsid w:val="00863C9B"/>
    <w:rsid w:val="00864039"/>
    <w:rsid w:val="008642B9"/>
    <w:rsid w:val="00864FA5"/>
    <w:rsid w:val="00865BFE"/>
    <w:rsid w:val="00865CA1"/>
    <w:rsid w:val="00866FFD"/>
    <w:rsid w:val="0087102F"/>
    <w:rsid w:val="0087347C"/>
    <w:rsid w:val="00873600"/>
    <w:rsid w:val="00874459"/>
    <w:rsid w:val="00876BB2"/>
    <w:rsid w:val="0088005B"/>
    <w:rsid w:val="0088047B"/>
    <w:rsid w:val="008832E5"/>
    <w:rsid w:val="008833DF"/>
    <w:rsid w:val="0088399B"/>
    <w:rsid w:val="00883C17"/>
    <w:rsid w:val="008847A1"/>
    <w:rsid w:val="00884A99"/>
    <w:rsid w:val="0088545A"/>
    <w:rsid w:val="00885874"/>
    <w:rsid w:val="008858A8"/>
    <w:rsid w:val="00885B8B"/>
    <w:rsid w:val="008865FC"/>
    <w:rsid w:val="00893A82"/>
    <w:rsid w:val="00894612"/>
    <w:rsid w:val="00896676"/>
    <w:rsid w:val="008A0D7B"/>
    <w:rsid w:val="008A0FF2"/>
    <w:rsid w:val="008A10F2"/>
    <w:rsid w:val="008A34A4"/>
    <w:rsid w:val="008A3555"/>
    <w:rsid w:val="008A426E"/>
    <w:rsid w:val="008A7779"/>
    <w:rsid w:val="008B24E2"/>
    <w:rsid w:val="008B4B49"/>
    <w:rsid w:val="008B7E78"/>
    <w:rsid w:val="008C0DE3"/>
    <w:rsid w:val="008C1850"/>
    <w:rsid w:val="008C326D"/>
    <w:rsid w:val="008C3E6E"/>
    <w:rsid w:val="008C405C"/>
    <w:rsid w:val="008C4847"/>
    <w:rsid w:val="008C545B"/>
    <w:rsid w:val="008C6F1F"/>
    <w:rsid w:val="008C70A7"/>
    <w:rsid w:val="008C7B14"/>
    <w:rsid w:val="008D127C"/>
    <w:rsid w:val="008D164A"/>
    <w:rsid w:val="008D2929"/>
    <w:rsid w:val="008D2C08"/>
    <w:rsid w:val="008D31AE"/>
    <w:rsid w:val="008D53E4"/>
    <w:rsid w:val="008D6E14"/>
    <w:rsid w:val="008D75AA"/>
    <w:rsid w:val="008D78D4"/>
    <w:rsid w:val="008D78FE"/>
    <w:rsid w:val="008E0044"/>
    <w:rsid w:val="008E0AF5"/>
    <w:rsid w:val="008E1EFD"/>
    <w:rsid w:val="008E2AD3"/>
    <w:rsid w:val="008F22EA"/>
    <w:rsid w:val="008F2CA3"/>
    <w:rsid w:val="008F3383"/>
    <w:rsid w:val="008F36BC"/>
    <w:rsid w:val="008F5909"/>
    <w:rsid w:val="008F5BCC"/>
    <w:rsid w:val="008F76B9"/>
    <w:rsid w:val="00900E91"/>
    <w:rsid w:val="00902058"/>
    <w:rsid w:val="00903FFC"/>
    <w:rsid w:val="00905019"/>
    <w:rsid w:val="00906CB1"/>
    <w:rsid w:val="00912512"/>
    <w:rsid w:val="00915481"/>
    <w:rsid w:val="009164CE"/>
    <w:rsid w:val="00917408"/>
    <w:rsid w:val="00920EAD"/>
    <w:rsid w:val="009227FE"/>
    <w:rsid w:val="0092300F"/>
    <w:rsid w:val="009233D5"/>
    <w:rsid w:val="00924E5E"/>
    <w:rsid w:val="00927490"/>
    <w:rsid w:val="00932811"/>
    <w:rsid w:val="009332F9"/>
    <w:rsid w:val="00933F0E"/>
    <w:rsid w:val="009342D9"/>
    <w:rsid w:val="00934701"/>
    <w:rsid w:val="00935A95"/>
    <w:rsid w:val="00935F29"/>
    <w:rsid w:val="00936BEE"/>
    <w:rsid w:val="00936D8C"/>
    <w:rsid w:val="009404FC"/>
    <w:rsid w:val="009410C1"/>
    <w:rsid w:val="00941831"/>
    <w:rsid w:val="00941DAE"/>
    <w:rsid w:val="0094209A"/>
    <w:rsid w:val="00943EA8"/>
    <w:rsid w:val="00944BFA"/>
    <w:rsid w:val="00947286"/>
    <w:rsid w:val="00951230"/>
    <w:rsid w:val="00953DA0"/>
    <w:rsid w:val="00953EF0"/>
    <w:rsid w:val="009549C6"/>
    <w:rsid w:val="00954A6F"/>
    <w:rsid w:val="00954D7B"/>
    <w:rsid w:val="00954E7D"/>
    <w:rsid w:val="00955360"/>
    <w:rsid w:val="009621E1"/>
    <w:rsid w:val="00962498"/>
    <w:rsid w:val="0096255A"/>
    <w:rsid w:val="00963E8C"/>
    <w:rsid w:val="00964E82"/>
    <w:rsid w:val="00966823"/>
    <w:rsid w:val="00967304"/>
    <w:rsid w:val="0097083E"/>
    <w:rsid w:val="00971DA3"/>
    <w:rsid w:val="0097273B"/>
    <w:rsid w:val="00973479"/>
    <w:rsid w:val="00975309"/>
    <w:rsid w:val="00975AA4"/>
    <w:rsid w:val="00976D38"/>
    <w:rsid w:val="0098283C"/>
    <w:rsid w:val="00983544"/>
    <w:rsid w:val="00984CC5"/>
    <w:rsid w:val="00986D68"/>
    <w:rsid w:val="00994677"/>
    <w:rsid w:val="00996DC5"/>
    <w:rsid w:val="009A07D4"/>
    <w:rsid w:val="009A35E6"/>
    <w:rsid w:val="009A540A"/>
    <w:rsid w:val="009A5956"/>
    <w:rsid w:val="009A6E7E"/>
    <w:rsid w:val="009A73E3"/>
    <w:rsid w:val="009B0225"/>
    <w:rsid w:val="009B2D84"/>
    <w:rsid w:val="009B2FBB"/>
    <w:rsid w:val="009B3FC6"/>
    <w:rsid w:val="009B4954"/>
    <w:rsid w:val="009B69D8"/>
    <w:rsid w:val="009B75C0"/>
    <w:rsid w:val="009B7A51"/>
    <w:rsid w:val="009C0471"/>
    <w:rsid w:val="009C24A4"/>
    <w:rsid w:val="009C30EE"/>
    <w:rsid w:val="009C543D"/>
    <w:rsid w:val="009D1E79"/>
    <w:rsid w:val="009D2579"/>
    <w:rsid w:val="009D2E09"/>
    <w:rsid w:val="009E03FD"/>
    <w:rsid w:val="009E260E"/>
    <w:rsid w:val="009E34A5"/>
    <w:rsid w:val="009E38C4"/>
    <w:rsid w:val="009E3AB9"/>
    <w:rsid w:val="009E4660"/>
    <w:rsid w:val="009E6FC4"/>
    <w:rsid w:val="009F0607"/>
    <w:rsid w:val="009F0D6F"/>
    <w:rsid w:val="009F17A8"/>
    <w:rsid w:val="009F40D7"/>
    <w:rsid w:val="009F51EF"/>
    <w:rsid w:val="009F6B87"/>
    <w:rsid w:val="009F73F5"/>
    <w:rsid w:val="009F748F"/>
    <w:rsid w:val="00A02E48"/>
    <w:rsid w:val="00A033D8"/>
    <w:rsid w:val="00A04589"/>
    <w:rsid w:val="00A0568B"/>
    <w:rsid w:val="00A05886"/>
    <w:rsid w:val="00A0604E"/>
    <w:rsid w:val="00A060F4"/>
    <w:rsid w:val="00A06B02"/>
    <w:rsid w:val="00A10812"/>
    <w:rsid w:val="00A10C61"/>
    <w:rsid w:val="00A14B79"/>
    <w:rsid w:val="00A16273"/>
    <w:rsid w:val="00A165C0"/>
    <w:rsid w:val="00A238BC"/>
    <w:rsid w:val="00A24631"/>
    <w:rsid w:val="00A25BF9"/>
    <w:rsid w:val="00A2623A"/>
    <w:rsid w:val="00A30C07"/>
    <w:rsid w:val="00A31206"/>
    <w:rsid w:val="00A40EAA"/>
    <w:rsid w:val="00A41C7C"/>
    <w:rsid w:val="00A434FB"/>
    <w:rsid w:val="00A43A58"/>
    <w:rsid w:val="00A44BBB"/>
    <w:rsid w:val="00A4518E"/>
    <w:rsid w:val="00A46032"/>
    <w:rsid w:val="00A46198"/>
    <w:rsid w:val="00A4744E"/>
    <w:rsid w:val="00A50892"/>
    <w:rsid w:val="00A528F8"/>
    <w:rsid w:val="00A52E6A"/>
    <w:rsid w:val="00A537DC"/>
    <w:rsid w:val="00A54C69"/>
    <w:rsid w:val="00A562FC"/>
    <w:rsid w:val="00A62A1C"/>
    <w:rsid w:val="00A62D90"/>
    <w:rsid w:val="00A63742"/>
    <w:rsid w:val="00A63FF2"/>
    <w:rsid w:val="00A64DE8"/>
    <w:rsid w:val="00A74E28"/>
    <w:rsid w:val="00A8043C"/>
    <w:rsid w:val="00A80CCF"/>
    <w:rsid w:val="00A82185"/>
    <w:rsid w:val="00A82ACD"/>
    <w:rsid w:val="00A84035"/>
    <w:rsid w:val="00A8457D"/>
    <w:rsid w:val="00A850D2"/>
    <w:rsid w:val="00A851C9"/>
    <w:rsid w:val="00A853BF"/>
    <w:rsid w:val="00A900AF"/>
    <w:rsid w:val="00A93947"/>
    <w:rsid w:val="00A95CC1"/>
    <w:rsid w:val="00A96077"/>
    <w:rsid w:val="00AA2106"/>
    <w:rsid w:val="00AA346B"/>
    <w:rsid w:val="00AA3BE8"/>
    <w:rsid w:val="00AA4BCE"/>
    <w:rsid w:val="00AA69EF"/>
    <w:rsid w:val="00AB143E"/>
    <w:rsid w:val="00AB1D84"/>
    <w:rsid w:val="00AB1F70"/>
    <w:rsid w:val="00AB392C"/>
    <w:rsid w:val="00AB43DF"/>
    <w:rsid w:val="00AC006F"/>
    <w:rsid w:val="00AC1AC8"/>
    <w:rsid w:val="00AC227A"/>
    <w:rsid w:val="00AC255F"/>
    <w:rsid w:val="00AC2C1C"/>
    <w:rsid w:val="00AC3D52"/>
    <w:rsid w:val="00AC6513"/>
    <w:rsid w:val="00AC6B42"/>
    <w:rsid w:val="00AC6E03"/>
    <w:rsid w:val="00AC7952"/>
    <w:rsid w:val="00AD080C"/>
    <w:rsid w:val="00AD134B"/>
    <w:rsid w:val="00AD1856"/>
    <w:rsid w:val="00AD2080"/>
    <w:rsid w:val="00AD25E4"/>
    <w:rsid w:val="00AD2D49"/>
    <w:rsid w:val="00AD477E"/>
    <w:rsid w:val="00AD4B79"/>
    <w:rsid w:val="00AD4BD3"/>
    <w:rsid w:val="00AD783D"/>
    <w:rsid w:val="00AD7882"/>
    <w:rsid w:val="00AE0ACA"/>
    <w:rsid w:val="00AE266B"/>
    <w:rsid w:val="00AE2AAF"/>
    <w:rsid w:val="00AE5FDA"/>
    <w:rsid w:val="00AF047B"/>
    <w:rsid w:val="00AF184B"/>
    <w:rsid w:val="00AF1850"/>
    <w:rsid w:val="00AF22C9"/>
    <w:rsid w:val="00AF3015"/>
    <w:rsid w:val="00AF62D1"/>
    <w:rsid w:val="00AF70D7"/>
    <w:rsid w:val="00B026DA"/>
    <w:rsid w:val="00B03A18"/>
    <w:rsid w:val="00B04408"/>
    <w:rsid w:val="00B044FD"/>
    <w:rsid w:val="00B071FF"/>
    <w:rsid w:val="00B11289"/>
    <w:rsid w:val="00B14551"/>
    <w:rsid w:val="00B17997"/>
    <w:rsid w:val="00B17C0F"/>
    <w:rsid w:val="00B2089A"/>
    <w:rsid w:val="00B2132A"/>
    <w:rsid w:val="00B234A4"/>
    <w:rsid w:val="00B244EF"/>
    <w:rsid w:val="00B253CA"/>
    <w:rsid w:val="00B25976"/>
    <w:rsid w:val="00B26806"/>
    <w:rsid w:val="00B31B7E"/>
    <w:rsid w:val="00B34E51"/>
    <w:rsid w:val="00B3591C"/>
    <w:rsid w:val="00B4141B"/>
    <w:rsid w:val="00B41C82"/>
    <w:rsid w:val="00B44161"/>
    <w:rsid w:val="00B508B7"/>
    <w:rsid w:val="00B50AD5"/>
    <w:rsid w:val="00B5113E"/>
    <w:rsid w:val="00B51684"/>
    <w:rsid w:val="00B52A39"/>
    <w:rsid w:val="00B54386"/>
    <w:rsid w:val="00B55350"/>
    <w:rsid w:val="00B560D0"/>
    <w:rsid w:val="00B60315"/>
    <w:rsid w:val="00B62239"/>
    <w:rsid w:val="00B62305"/>
    <w:rsid w:val="00B64466"/>
    <w:rsid w:val="00B653B1"/>
    <w:rsid w:val="00B66D07"/>
    <w:rsid w:val="00B70183"/>
    <w:rsid w:val="00B72ED9"/>
    <w:rsid w:val="00B759F4"/>
    <w:rsid w:val="00B75AC1"/>
    <w:rsid w:val="00B76267"/>
    <w:rsid w:val="00B7795D"/>
    <w:rsid w:val="00B8039B"/>
    <w:rsid w:val="00B809AF"/>
    <w:rsid w:val="00B81AD9"/>
    <w:rsid w:val="00B82199"/>
    <w:rsid w:val="00B834B5"/>
    <w:rsid w:val="00B85521"/>
    <w:rsid w:val="00B868D9"/>
    <w:rsid w:val="00B87DB4"/>
    <w:rsid w:val="00B87F96"/>
    <w:rsid w:val="00B91BB0"/>
    <w:rsid w:val="00B946DC"/>
    <w:rsid w:val="00B955E3"/>
    <w:rsid w:val="00B96FD3"/>
    <w:rsid w:val="00BA0211"/>
    <w:rsid w:val="00BA1B7E"/>
    <w:rsid w:val="00BA2841"/>
    <w:rsid w:val="00BA32BD"/>
    <w:rsid w:val="00BA6893"/>
    <w:rsid w:val="00BB0321"/>
    <w:rsid w:val="00BB1999"/>
    <w:rsid w:val="00BB220E"/>
    <w:rsid w:val="00BB346A"/>
    <w:rsid w:val="00BB3DCC"/>
    <w:rsid w:val="00BB4A49"/>
    <w:rsid w:val="00BB5CC1"/>
    <w:rsid w:val="00BB67AD"/>
    <w:rsid w:val="00BB6B1A"/>
    <w:rsid w:val="00BB747C"/>
    <w:rsid w:val="00BB7E13"/>
    <w:rsid w:val="00BC1CE3"/>
    <w:rsid w:val="00BC4686"/>
    <w:rsid w:val="00BC5D0C"/>
    <w:rsid w:val="00BC5F09"/>
    <w:rsid w:val="00BC6A26"/>
    <w:rsid w:val="00BD00F9"/>
    <w:rsid w:val="00BD252F"/>
    <w:rsid w:val="00BD5E6C"/>
    <w:rsid w:val="00BD7050"/>
    <w:rsid w:val="00BE1383"/>
    <w:rsid w:val="00BE209D"/>
    <w:rsid w:val="00BE309D"/>
    <w:rsid w:val="00BE30C7"/>
    <w:rsid w:val="00BE314E"/>
    <w:rsid w:val="00BE3547"/>
    <w:rsid w:val="00BE42EA"/>
    <w:rsid w:val="00BE44A3"/>
    <w:rsid w:val="00BE5E39"/>
    <w:rsid w:val="00BE7C77"/>
    <w:rsid w:val="00BF0F86"/>
    <w:rsid w:val="00BF5466"/>
    <w:rsid w:val="00BF69F9"/>
    <w:rsid w:val="00BF7F2A"/>
    <w:rsid w:val="00C00534"/>
    <w:rsid w:val="00C00D3D"/>
    <w:rsid w:val="00C0159B"/>
    <w:rsid w:val="00C01F2E"/>
    <w:rsid w:val="00C039BB"/>
    <w:rsid w:val="00C0462C"/>
    <w:rsid w:val="00C04E81"/>
    <w:rsid w:val="00C06BF8"/>
    <w:rsid w:val="00C06CA9"/>
    <w:rsid w:val="00C071E8"/>
    <w:rsid w:val="00C0733A"/>
    <w:rsid w:val="00C07DAB"/>
    <w:rsid w:val="00C17572"/>
    <w:rsid w:val="00C218F0"/>
    <w:rsid w:val="00C21930"/>
    <w:rsid w:val="00C21FEB"/>
    <w:rsid w:val="00C2665C"/>
    <w:rsid w:val="00C26AEE"/>
    <w:rsid w:val="00C32221"/>
    <w:rsid w:val="00C3690F"/>
    <w:rsid w:val="00C36D40"/>
    <w:rsid w:val="00C377C9"/>
    <w:rsid w:val="00C42646"/>
    <w:rsid w:val="00C42B4B"/>
    <w:rsid w:val="00C448C1"/>
    <w:rsid w:val="00C452D2"/>
    <w:rsid w:val="00C4566C"/>
    <w:rsid w:val="00C45A39"/>
    <w:rsid w:val="00C46FC6"/>
    <w:rsid w:val="00C477F5"/>
    <w:rsid w:val="00C47885"/>
    <w:rsid w:val="00C5159F"/>
    <w:rsid w:val="00C54795"/>
    <w:rsid w:val="00C56343"/>
    <w:rsid w:val="00C579D8"/>
    <w:rsid w:val="00C57DCD"/>
    <w:rsid w:val="00C63185"/>
    <w:rsid w:val="00C64880"/>
    <w:rsid w:val="00C673BE"/>
    <w:rsid w:val="00C679AB"/>
    <w:rsid w:val="00C67D07"/>
    <w:rsid w:val="00C7000A"/>
    <w:rsid w:val="00C71440"/>
    <w:rsid w:val="00C73554"/>
    <w:rsid w:val="00C7363C"/>
    <w:rsid w:val="00C737E5"/>
    <w:rsid w:val="00C73C56"/>
    <w:rsid w:val="00C73E00"/>
    <w:rsid w:val="00C73EA5"/>
    <w:rsid w:val="00C74285"/>
    <w:rsid w:val="00C751B4"/>
    <w:rsid w:val="00C75635"/>
    <w:rsid w:val="00C76533"/>
    <w:rsid w:val="00C90540"/>
    <w:rsid w:val="00C91C27"/>
    <w:rsid w:val="00C9286A"/>
    <w:rsid w:val="00C92B2E"/>
    <w:rsid w:val="00C94591"/>
    <w:rsid w:val="00C94BC5"/>
    <w:rsid w:val="00C94BE8"/>
    <w:rsid w:val="00C94C1B"/>
    <w:rsid w:val="00C9587C"/>
    <w:rsid w:val="00C96FBE"/>
    <w:rsid w:val="00C97DB6"/>
    <w:rsid w:val="00CA0FFA"/>
    <w:rsid w:val="00CA15CF"/>
    <w:rsid w:val="00CA1D69"/>
    <w:rsid w:val="00CA3185"/>
    <w:rsid w:val="00CA3D08"/>
    <w:rsid w:val="00CA43D2"/>
    <w:rsid w:val="00CA493F"/>
    <w:rsid w:val="00CA720D"/>
    <w:rsid w:val="00CA77D5"/>
    <w:rsid w:val="00CB4121"/>
    <w:rsid w:val="00CB5D5D"/>
    <w:rsid w:val="00CB6BC3"/>
    <w:rsid w:val="00CB795D"/>
    <w:rsid w:val="00CB7EC9"/>
    <w:rsid w:val="00CC06E5"/>
    <w:rsid w:val="00CC0C43"/>
    <w:rsid w:val="00CC12F3"/>
    <w:rsid w:val="00CC2383"/>
    <w:rsid w:val="00CC4DF1"/>
    <w:rsid w:val="00CC67B5"/>
    <w:rsid w:val="00CC6D92"/>
    <w:rsid w:val="00CD0BF2"/>
    <w:rsid w:val="00CD2577"/>
    <w:rsid w:val="00CD25D8"/>
    <w:rsid w:val="00CD3366"/>
    <w:rsid w:val="00CD3529"/>
    <w:rsid w:val="00CD6FEE"/>
    <w:rsid w:val="00CD7E50"/>
    <w:rsid w:val="00CE098B"/>
    <w:rsid w:val="00CE35E8"/>
    <w:rsid w:val="00CE3C94"/>
    <w:rsid w:val="00CE59B5"/>
    <w:rsid w:val="00CE6677"/>
    <w:rsid w:val="00CE6BDC"/>
    <w:rsid w:val="00CE70A1"/>
    <w:rsid w:val="00CF1C0E"/>
    <w:rsid w:val="00CF2177"/>
    <w:rsid w:val="00CF2D18"/>
    <w:rsid w:val="00CF35CE"/>
    <w:rsid w:val="00CF45B0"/>
    <w:rsid w:val="00CF46A6"/>
    <w:rsid w:val="00CF6647"/>
    <w:rsid w:val="00D003D0"/>
    <w:rsid w:val="00D03338"/>
    <w:rsid w:val="00D07E02"/>
    <w:rsid w:val="00D127EB"/>
    <w:rsid w:val="00D1339C"/>
    <w:rsid w:val="00D143FE"/>
    <w:rsid w:val="00D14558"/>
    <w:rsid w:val="00D14692"/>
    <w:rsid w:val="00D1478C"/>
    <w:rsid w:val="00D16788"/>
    <w:rsid w:val="00D20CCE"/>
    <w:rsid w:val="00D25D5F"/>
    <w:rsid w:val="00D26E2B"/>
    <w:rsid w:val="00D30D17"/>
    <w:rsid w:val="00D30F10"/>
    <w:rsid w:val="00D32C0B"/>
    <w:rsid w:val="00D335A4"/>
    <w:rsid w:val="00D343C8"/>
    <w:rsid w:val="00D40457"/>
    <w:rsid w:val="00D4257E"/>
    <w:rsid w:val="00D431AC"/>
    <w:rsid w:val="00D453D6"/>
    <w:rsid w:val="00D52897"/>
    <w:rsid w:val="00D5299E"/>
    <w:rsid w:val="00D53C39"/>
    <w:rsid w:val="00D540EB"/>
    <w:rsid w:val="00D54228"/>
    <w:rsid w:val="00D5642D"/>
    <w:rsid w:val="00D56815"/>
    <w:rsid w:val="00D611B4"/>
    <w:rsid w:val="00D65AD0"/>
    <w:rsid w:val="00D66759"/>
    <w:rsid w:val="00D66C14"/>
    <w:rsid w:val="00D70AF9"/>
    <w:rsid w:val="00D71140"/>
    <w:rsid w:val="00D719EA"/>
    <w:rsid w:val="00D728E9"/>
    <w:rsid w:val="00D76C88"/>
    <w:rsid w:val="00D80831"/>
    <w:rsid w:val="00D81051"/>
    <w:rsid w:val="00D82A86"/>
    <w:rsid w:val="00D82CB4"/>
    <w:rsid w:val="00D8327D"/>
    <w:rsid w:val="00D843D8"/>
    <w:rsid w:val="00D86574"/>
    <w:rsid w:val="00D8682D"/>
    <w:rsid w:val="00D873BF"/>
    <w:rsid w:val="00D948CB"/>
    <w:rsid w:val="00D97510"/>
    <w:rsid w:val="00D975DB"/>
    <w:rsid w:val="00D97694"/>
    <w:rsid w:val="00DA036A"/>
    <w:rsid w:val="00DA28EB"/>
    <w:rsid w:val="00DA3C61"/>
    <w:rsid w:val="00DA4FC0"/>
    <w:rsid w:val="00DA64E7"/>
    <w:rsid w:val="00DB175C"/>
    <w:rsid w:val="00DB6E28"/>
    <w:rsid w:val="00DC3743"/>
    <w:rsid w:val="00DC3C62"/>
    <w:rsid w:val="00DC4FF8"/>
    <w:rsid w:val="00DC64CA"/>
    <w:rsid w:val="00DC6B71"/>
    <w:rsid w:val="00DC76AC"/>
    <w:rsid w:val="00DD0D13"/>
    <w:rsid w:val="00DD10C5"/>
    <w:rsid w:val="00DD12D6"/>
    <w:rsid w:val="00DD1DFA"/>
    <w:rsid w:val="00DD3541"/>
    <w:rsid w:val="00DD58FA"/>
    <w:rsid w:val="00DD6D20"/>
    <w:rsid w:val="00DE0D2A"/>
    <w:rsid w:val="00DE0EE7"/>
    <w:rsid w:val="00DE27E9"/>
    <w:rsid w:val="00DE4298"/>
    <w:rsid w:val="00DE5B0A"/>
    <w:rsid w:val="00DE61F8"/>
    <w:rsid w:val="00DE79FC"/>
    <w:rsid w:val="00DE7DFA"/>
    <w:rsid w:val="00DF5026"/>
    <w:rsid w:val="00DF53AC"/>
    <w:rsid w:val="00DF5854"/>
    <w:rsid w:val="00DF751F"/>
    <w:rsid w:val="00DF7FD0"/>
    <w:rsid w:val="00E00B63"/>
    <w:rsid w:val="00E00ED2"/>
    <w:rsid w:val="00E032AA"/>
    <w:rsid w:val="00E0528B"/>
    <w:rsid w:val="00E055B4"/>
    <w:rsid w:val="00E07950"/>
    <w:rsid w:val="00E10205"/>
    <w:rsid w:val="00E11FA7"/>
    <w:rsid w:val="00E120EA"/>
    <w:rsid w:val="00E1244B"/>
    <w:rsid w:val="00E12B79"/>
    <w:rsid w:val="00E12DAA"/>
    <w:rsid w:val="00E13E8F"/>
    <w:rsid w:val="00E1461D"/>
    <w:rsid w:val="00E1539F"/>
    <w:rsid w:val="00E15737"/>
    <w:rsid w:val="00E17486"/>
    <w:rsid w:val="00E20408"/>
    <w:rsid w:val="00E21592"/>
    <w:rsid w:val="00E256B2"/>
    <w:rsid w:val="00E275B9"/>
    <w:rsid w:val="00E27DAE"/>
    <w:rsid w:val="00E32E90"/>
    <w:rsid w:val="00E3325A"/>
    <w:rsid w:val="00E37C9C"/>
    <w:rsid w:val="00E40152"/>
    <w:rsid w:val="00E41AEE"/>
    <w:rsid w:val="00E42831"/>
    <w:rsid w:val="00E446B6"/>
    <w:rsid w:val="00E44BF4"/>
    <w:rsid w:val="00E45904"/>
    <w:rsid w:val="00E45AD6"/>
    <w:rsid w:val="00E46800"/>
    <w:rsid w:val="00E477D3"/>
    <w:rsid w:val="00E503A0"/>
    <w:rsid w:val="00E5069D"/>
    <w:rsid w:val="00E528F5"/>
    <w:rsid w:val="00E54292"/>
    <w:rsid w:val="00E54AF6"/>
    <w:rsid w:val="00E56B88"/>
    <w:rsid w:val="00E6024B"/>
    <w:rsid w:val="00E60D6B"/>
    <w:rsid w:val="00E618BB"/>
    <w:rsid w:val="00E63374"/>
    <w:rsid w:val="00E64BE0"/>
    <w:rsid w:val="00E71E70"/>
    <w:rsid w:val="00E741FB"/>
    <w:rsid w:val="00E74E10"/>
    <w:rsid w:val="00E74FCC"/>
    <w:rsid w:val="00E77878"/>
    <w:rsid w:val="00E80639"/>
    <w:rsid w:val="00E822A7"/>
    <w:rsid w:val="00E833A1"/>
    <w:rsid w:val="00E83F17"/>
    <w:rsid w:val="00E83FDD"/>
    <w:rsid w:val="00E84CCB"/>
    <w:rsid w:val="00E84F96"/>
    <w:rsid w:val="00E90797"/>
    <w:rsid w:val="00E91D61"/>
    <w:rsid w:val="00E937A7"/>
    <w:rsid w:val="00E9476D"/>
    <w:rsid w:val="00E96209"/>
    <w:rsid w:val="00EA2656"/>
    <w:rsid w:val="00EA3946"/>
    <w:rsid w:val="00EA3CD3"/>
    <w:rsid w:val="00EA6998"/>
    <w:rsid w:val="00EB057D"/>
    <w:rsid w:val="00EB25FF"/>
    <w:rsid w:val="00EB30FA"/>
    <w:rsid w:val="00EB3100"/>
    <w:rsid w:val="00EB3CCE"/>
    <w:rsid w:val="00EB50CF"/>
    <w:rsid w:val="00EC00DD"/>
    <w:rsid w:val="00EC0EAB"/>
    <w:rsid w:val="00EC103D"/>
    <w:rsid w:val="00EC1772"/>
    <w:rsid w:val="00EC629A"/>
    <w:rsid w:val="00EC668B"/>
    <w:rsid w:val="00EC6CD1"/>
    <w:rsid w:val="00EC7973"/>
    <w:rsid w:val="00ED06F0"/>
    <w:rsid w:val="00ED1396"/>
    <w:rsid w:val="00ED5954"/>
    <w:rsid w:val="00ED63D9"/>
    <w:rsid w:val="00EE2FC7"/>
    <w:rsid w:val="00EE4B82"/>
    <w:rsid w:val="00EE641F"/>
    <w:rsid w:val="00EF0679"/>
    <w:rsid w:val="00EF2366"/>
    <w:rsid w:val="00EF3AEB"/>
    <w:rsid w:val="00EF3B68"/>
    <w:rsid w:val="00EF481F"/>
    <w:rsid w:val="00EF4F87"/>
    <w:rsid w:val="00EF7015"/>
    <w:rsid w:val="00EF70B4"/>
    <w:rsid w:val="00F01678"/>
    <w:rsid w:val="00F03189"/>
    <w:rsid w:val="00F0754F"/>
    <w:rsid w:val="00F07ED5"/>
    <w:rsid w:val="00F107C4"/>
    <w:rsid w:val="00F12149"/>
    <w:rsid w:val="00F13B95"/>
    <w:rsid w:val="00F13FB4"/>
    <w:rsid w:val="00F156CC"/>
    <w:rsid w:val="00F15861"/>
    <w:rsid w:val="00F159A4"/>
    <w:rsid w:val="00F15F34"/>
    <w:rsid w:val="00F16E37"/>
    <w:rsid w:val="00F17238"/>
    <w:rsid w:val="00F251D0"/>
    <w:rsid w:val="00F26868"/>
    <w:rsid w:val="00F270A8"/>
    <w:rsid w:val="00F30710"/>
    <w:rsid w:val="00F30902"/>
    <w:rsid w:val="00F33488"/>
    <w:rsid w:val="00F34B31"/>
    <w:rsid w:val="00F358E7"/>
    <w:rsid w:val="00F36195"/>
    <w:rsid w:val="00F365FF"/>
    <w:rsid w:val="00F36BC1"/>
    <w:rsid w:val="00F42067"/>
    <w:rsid w:val="00F43618"/>
    <w:rsid w:val="00F444F4"/>
    <w:rsid w:val="00F44803"/>
    <w:rsid w:val="00F44909"/>
    <w:rsid w:val="00F44AC5"/>
    <w:rsid w:val="00F4734E"/>
    <w:rsid w:val="00F50BBB"/>
    <w:rsid w:val="00F513E8"/>
    <w:rsid w:val="00F524A9"/>
    <w:rsid w:val="00F55276"/>
    <w:rsid w:val="00F5570A"/>
    <w:rsid w:val="00F56D76"/>
    <w:rsid w:val="00F573E9"/>
    <w:rsid w:val="00F607FA"/>
    <w:rsid w:val="00F60F5A"/>
    <w:rsid w:val="00F653BA"/>
    <w:rsid w:val="00F660E4"/>
    <w:rsid w:val="00F66E52"/>
    <w:rsid w:val="00F67466"/>
    <w:rsid w:val="00F675BF"/>
    <w:rsid w:val="00F67734"/>
    <w:rsid w:val="00F70577"/>
    <w:rsid w:val="00F71FB9"/>
    <w:rsid w:val="00F72892"/>
    <w:rsid w:val="00F73A2D"/>
    <w:rsid w:val="00F740FF"/>
    <w:rsid w:val="00F7468E"/>
    <w:rsid w:val="00F746F6"/>
    <w:rsid w:val="00F74B2B"/>
    <w:rsid w:val="00F77749"/>
    <w:rsid w:val="00F80449"/>
    <w:rsid w:val="00F81B18"/>
    <w:rsid w:val="00F84766"/>
    <w:rsid w:val="00F85A43"/>
    <w:rsid w:val="00F912E2"/>
    <w:rsid w:val="00F953BF"/>
    <w:rsid w:val="00F96ECD"/>
    <w:rsid w:val="00FA13A0"/>
    <w:rsid w:val="00FA3760"/>
    <w:rsid w:val="00FA663C"/>
    <w:rsid w:val="00FA6C0C"/>
    <w:rsid w:val="00FA787E"/>
    <w:rsid w:val="00FA7BF7"/>
    <w:rsid w:val="00FA7CE1"/>
    <w:rsid w:val="00FA7F69"/>
    <w:rsid w:val="00FB03C4"/>
    <w:rsid w:val="00FB08B3"/>
    <w:rsid w:val="00FB21D0"/>
    <w:rsid w:val="00FB2E59"/>
    <w:rsid w:val="00FB3252"/>
    <w:rsid w:val="00FB38AC"/>
    <w:rsid w:val="00FB3CBA"/>
    <w:rsid w:val="00FB4E85"/>
    <w:rsid w:val="00FB5600"/>
    <w:rsid w:val="00FB57B8"/>
    <w:rsid w:val="00FB60CD"/>
    <w:rsid w:val="00FC07A8"/>
    <w:rsid w:val="00FC1181"/>
    <w:rsid w:val="00FC2F21"/>
    <w:rsid w:val="00FC3027"/>
    <w:rsid w:val="00FC4054"/>
    <w:rsid w:val="00FC5848"/>
    <w:rsid w:val="00FC6332"/>
    <w:rsid w:val="00FD070C"/>
    <w:rsid w:val="00FD249A"/>
    <w:rsid w:val="00FD2A4E"/>
    <w:rsid w:val="00FD5515"/>
    <w:rsid w:val="00FE016B"/>
    <w:rsid w:val="00FE06A5"/>
    <w:rsid w:val="00FE1C72"/>
    <w:rsid w:val="00FE651C"/>
    <w:rsid w:val="00FE6524"/>
    <w:rsid w:val="00FE6F14"/>
    <w:rsid w:val="00FF1FFF"/>
    <w:rsid w:val="00FF2C61"/>
    <w:rsid w:val="00FF3774"/>
    <w:rsid w:val="00FF405E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E184"/>
  <w15:docId w15:val="{259E7C85-1D36-4A47-BE6D-76B64051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23" w:right="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362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341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7885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C478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C47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0">
    <w:name w:val="Стандартный HTML Знак"/>
    <w:basedOn w:val="a0"/>
    <w:link w:val="HTML"/>
    <w:rsid w:val="00C47885"/>
    <w:rPr>
      <w:rFonts w:ascii="Courier New" w:eastAsia="Times New Roman" w:hAnsi="Courier New" w:cs="Courier New"/>
      <w:color w:val="000000"/>
      <w:sz w:val="14"/>
      <w:szCs w:val="14"/>
      <w:lang w:eastAsia="ru-RU"/>
    </w:rPr>
  </w:style>
  <w:style w:type="table" w:styleId="a5">
    <w:name w:val="Table Grid"/>
    <w:basedOn w:val="a1"/>
    <w:rsid w:val="00C47885"/>
    <w:pPr>
      <w:spacing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rsid w:val="006614D5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rsid w:val="00173416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7">
    <w:name w:val="Цветовое выделение"/>
    <w:rsid w:val="00173416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877EB"/>
    <w:pPr>
      <w:widowControl w:val="0"/>
      <w:autoSpaceDE w:val="0"/>
      <w:autoSpaceDN w:val="0"/>
      <w:spacing w:line="240" w:lineRule="auto"/>
      <w:ind w:left="0" w:right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D0D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0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0D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0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0D13"/>
    <w:pPr>
      <w:widowControl w:val="0"/>
      <w:autoSpaceDE w:val="0"/>
      <w:autoSpaceDN w:val="0"/>
      <w:spacing w:line="240" w:lineRule="auto"/>
      <w:ind w:left="0" w:right="0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20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20E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2F4941"/>
    <w:pPr>
      <w:ind w:left="720"/>
      <w:contextualSpacing/>
    </w:pPr>
  </w:style>
  <w:style w:type="character" w:customStyle="1" w:styleId="11">
    <w:name w:val="Заголовок №1_"/>
    <w:basedOn w:val="a0"/>
    <w:link w:val="12"/>
    <w:locked/>
    <w:rsid w:val="00610D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10D6D"/>
    <w:pPr>
      <w:widowControl w:val="0"/>
      <w:shd w:val="clear" w:color="auto" w:fill="FFFFFF"/>
      <w:spacing w:after="60" w:line="0" w:lineRule="atLeast"/>
      <w:jc w:val="center"/>
      <w:outlineLvl w:val="0"/>
    </w:pPr>
    <w:rPr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1D0F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F39"/>
    <w:pPr>
      <w:widowControl w:val="0"/>
      <w:shd w:val="clear" w:color="auto" w:fill="FFFFFF"/>
      <w:spacing w:before="60" w:after="36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856C-92A4-43FF-ACC9-1B8BF8E2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buzdalinsv</dc:creator>
  <cp:lastModifiedBy>Шалимова Елена Валентиновна (общий отдел ММР)</cp:lastModifiedBy>
  <cp:revision>25</cp:revision>
  <cp:lastPrinted>2023-09-28T06:50:00Z</cp:lastPrinted>
  <dcterms:created xsi:type="dcterms:W3CDTF">2023-07-20T13:16:00Z</dcterms:created>
  <dcterms:modified xsi:type="dcterms:W3CDTF">2023-10-25T07:59:00Z</dcterms:modified>
</cp:coreProperties>
</file>